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Šumbarku si budou hrát na novém hřišti později, vandalové ho značně poničili</w:t>
      </w:r>
    </w:p>
    <w:p>
      <w:pPr/>
      <w:r>
        <w:rPr/>
        <w:t xml:space="preserve">Radnice chtěla tento týden otevřít další nové dětské hřiště, a to v ulici Jedlová na Šumbarku. Bohužel ho stačili zničit vandalové, ještě před jeho otevřením.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“K poničení tohoto povrchu došlo tím, byť bylo staveniště obehnáno plotem stavebním, tak občané přelezli tento plot a tím, že nedošlo ještě k zaschnutí tohoto povrchu, tak se tady vytvořili po botách otisky a samozřejmě seděli na tom povrchu a chovali se tady, jako by už otevřené bylo a musím také vyjádřit lítost nad tím, že se tyto věci dějí a nedějí se jenom na tomto hřišti, ale po všech hřištích, které ve městě máme a je pro nás velmi těžké, je udržovat vzhledem k těm vandalismům, ke kterým dochází, natož něco pro veřejnost rozvíjet.”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“Už loni jsme investovali do rekonstrukce multifunkčního hřiště, které je za mnou a jelikož v této lokalitě bydlí hodně mladých rodin, chtěli jsme v tomto areálu vybudovat i něco pro menší děti. Všechno vzniklo na základě participativního rozpočtu, kdy prvotní návrh podal občan této části města. Záměr se podařilo realizovat. Bohužel stojíme tady v době, kdy místo, aby jsme slavnostně tohle hřiště otvírali, tak díky neukázněným občanům tady vznikla škoda při pokládce dopadové plochy. Ta škoda je ve výši 300 tisíc korun a mě velmi mrzí, že mezi námi jsou lidé, kteří si nedokážou vážit, co pro ně děláme.”</w:t>
      </w:r>
    </w:p>
    <w:p>
      <w:pPr/>
      <w:r>
        <w:rPr/>
        <w:t xml:space="preserve">Zaskočena tím, co se stalo, byla i zhotovitelská firma.</w:t>
      </w:r>
    </w:p>
    <w:p>
      <w:pPr/>
      <w:r>
        <w:rPr>
          <w:b w:val="1"/>
          <w:bCs w:val="1"/>
        </w:rPr>
        <w:t xml:space="preserve">Bartosz Bogacz, zástupce zhotovitelské firmy: </w:t>
      </w:r>
      <w:r>
        <w:rPr/>
        <w:t xml:space="preserve">“Jde těžko vyjádřit, co jsem cítil v tu chvíli. To byl masakr. Tolik zmařené práce, byla to velká zlost. Teď to musíme celé opravit. Na polovině plochy byly šlápoty, musíme to udělat znovu, protože jinak se s tím nedá nic dělat. Hodně to stojí, hodně práce.”</w:t>
      </w:r>
    </w:p>
    <w:p>
      <w:pPr/>
      <w:r>
        <w:rPr/>
        <w:t xml:space="preserve">Celou událost nyní šetří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840/deti-na-sumbarku-si-budou-hrat-na-novem-hristi-pozdeji-vandalove-ho-znacne-poni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2026-07-04T08:38:57+02:00</dcterms:created>
  <dcterms:modified xsi:type="dcterms:W3CDTF">2026-07-04T08:38:57+02:00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