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promítání letního kina stoplo počasí, druhé vyšlo pohádkově</w:t>
      </w:r>
    </w:p>
    <w:p>
      <w:pPr/>
      <w:r>
        <w:rPr/>
        <w:t xml:space="preserve">Letní kino zahájilo provoz v zahradě Nového Slunce v pondělí 21. července. Venkovní projekce byla připravena na následujících čtrnácti dnů, poslední tedy bude 3. srpna.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 takže je tam hodně dětských filmů, pohádek, jsou tam rodinné komedie i pár filmů pro teenagery, jako je Vyšehrad 2 nebo Na plech. Je tam také jedna premiéra, film Kouzlo derby, ten měl premiéru 17. července a je docela úspěšný, teď v hodnocení žebříčku byl dokonce na první místě, a my jej máme v sobotu 2. srpna.”</w:t>
      </w:r>
    </w:p>
    <w:p>
      <w:pPr/>
      <w:r>
        <w:rPr/>
        <w:t xml:space="preserve">Rodiny s dětmi, ale i další příznivci Ježka Sonica, si mohli pohádku pod širým nebem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“Určitě je to zajímavější, lidé pod širým nebem jsou takoví uvolněnější a ven chodívají víc než do kamenného kina, alespoň dneska to tak vypadá.”   </w:t>
      </w:r>
    </w:p>
    <w:p>
      <w:pPr/>
      <w:r>
        <w:rPr/>
        <w:t xml:space="preserve">Tento filmový večer skončil pohádkovým happy endem, ovšem ten předešlý, tedy hned ten první, nekompromisně zrušil silný vítr a déšť.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“Začali jsem to normálně už od šesti hodin chystat, ať se připravíme, protože to bylo poprvé, tak  jsme nechtěli nic zanedbat. V podstatě od půl osmé bylo vše postaveno, bylo krásné počasí. O tři čtvrtě na devět se přihnal nějaký uragán, všichni jsme viseli na lanech toho plátna a měli jsme problém dostat ho k zemi. Naštěstí se to podařilo, pršet začalo až po deváté hodině, takže jsem to stihli ještě schovat.”      </w:t>
      </w:r>
    </w:p>
    <w:p>
      <w:pPr/>
      <w:r>
        <w:rPr/>
        <w:t xml:space="preserve">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77/prvni-promitani-letniho-kina-stoplo-pocasi-druhe-vyslo-pohad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2026-05-13T00:08:30+02:00</dcterms:created>
  <dcterms:modified xsi:type="dcterms:W3CDTF">2026-05-13T00:08:30+02:00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