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30.7.2025, 08:02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říše fantazie se s rodinným centrem vydali i čtyřletí táborníci</w:t>
      </w:r>
    </w:p>
    <w:p>
      <w:pPr/>
      <w:r>
        <w:rPr/>
        <w:t xml:space="preserve">Cesta do říše fantazie zavedla malé účastníky příměstského tábora rodinného centra každý den do jiné pohádky.  </w:t>
      </w:r>
    </w:p>
    <w:p>
      <w:pPr/>
      <w:r>
        <w:rPr/>
        <w:t xml:space="preserve">Děti si na dané téma příběhu ozdobily na zahradě květináč a pak do něj fazole zasadily. </w:t>
      </w:r>
    </w:p>
    <w:p>
      <w:pPr/>
      <w:r>
        <w:rPr>
          <w:b w:val="1"/>
          <w:bCs w:val="1"/>
        </w:rPr>
        <w:t xml:space="preserve">Lucie Zajícová, Rodinné centrum Studénka: </w:t>
      </w:r>
      <w:r>
        <w:rPr/>
        <w:t xml:space="preserve">“Děti tady čeká plno zábavy, her, máme krásné počasí, takže využíváme hlavně zahradu. Letošním tématem u dětí jsou strašně oblíbené sochy a hra na ovečky a vlky, takže oni jsou úplně nadšení.”</w:t>
      </w:r>
    </w:p>
    <w:p>
      <w:pPr/>
      <w:r>
        <w:rPr>
          <w:b w:val="1"/>
          <w:bCs w:val="1"/>
        </w:rPr>
        <w:t xml:space="preserve">účastníci tábora: </w:t>
      </w:r>
    </w:p>
    <w:p>
      <w:pPr/>
      <w:r>
        <w:rPr/>
        <w:t xml:space="preserve">“Květináč budu mít pro babičku. Líbí se mi taky, jak jsme kreslili na trička.” </w:t>
      </w:r>
    </w:p>
    <w:p>
      <w:pPr/>
      <w:r>
        <w:rPr/>
        <w:t xml:space="preserve">“Líbí se nám hra na bábu, na ovečky a na sochy.”</w:t>
      </w:r>
    </w:p>
    <w:p>
      <w:pPr/>
      <w:r>
        <w:rPr/>
        <w:t xml:space="preserve">“Jak jsem si vyráběli knížky, do kterých si nakreslíme, co jsme dělali.”  </w:t>
      </w:r>
    </w:p>
    <w:p>
      <w:pPr/>
      <w:r>
        <w:rPr/>
        <w:t xml:space="preserve">“Fajn byla i městská policie.” </w:t>
      </w:r>
    </w:p>
    <w:p>
      <w:pPr/>
      <w:r>
        <w:rPr/>
        <w:t xml:space="preserve">Jak už děti prozradily, bavily je různé honičky a táborové hry. Jeden den je tu přijela navštívit i zdejší městská policie. </w:t>
      </w:r>
    </w:p>
    <w:p>
      <w:pPr/>
      <w:r>
        <w:rPr>
          <w:b w:val="1"/>
          <w:bCs w:val="1"/>
        </w:rPr>
        <w:t xml:space="preserve">Lucie Zajícová, Rodinné centrum Studénka: </w:t>
      </w:r>
      <w:r>
        <w:rPr/>
        <w:t xml:space="preserve">“Přijeli strážníci, kteří dětem ukázali, jakou mají práci, říkali jim, jak odchytávají pejsky. Dokonce jsme odchytávali i hada, naši dvoumetrovou anakondu plyšovou, takže děti si to náramně užily. Viděli pouta, vyzkoušeli si sirény, vlezli si do auta policejního, takže já si myslím, že bude plno nových strážníků, která musí si počkat ještě 20 let.”</w:t>
      </w:r>
    </w:p>
    <w:p>
      <w:pPr/>
      <w:r>
        <w:rPr/>
        <w:t xml:space="preserve">Cesta do říše fantazie byla určena pro nejmenší děti už od čtyř let a tomu byl program přizpůsoben, včetně výletu do Olomouce do Pevnosti Poznání, na který rodinné centrum vypravilo autobus. </w:t>
      </w:r>
    </w:p>
    <w:p>
      <w:pPr/>
      <w:r>
        <w:rPr>
          <w:b w:val="1"/>
          <w:bCs w:val="1"/>
        </w:rPr>
        <w:t xml:space="preserve">Lucie Zajícová, Rodinné centrum Studénka: </w:t>
      </w:r>
      <w:r>
        <w:rPr/>
        <w:t xml:space="preserve">“Já musím říct, že tady ta skupinka je úplně super. Máme tady tři čtyřleté děti, zbytek jsou pětileté a někteří šesti až sedmi leté děti. Musím říct, že jsou úplně perfektní, nikdo tady nebrečí, většinou se těší, jsou plní dojmů, jak přijdou domů. A také rodiče si chválí to, že jsou strašně unavení, takže jdou brzo spát. U nás máme denní režim i ten, že chodíme i odpočívat, takže kdo chce, tak si lehne s knížkou, s plyšákem a buď usne, nebo si poslouchá pohádku.” </w:t>
      </w:r>
    </w:p>
    <w:p>
      <w:pPr/>
      <w:r>
        <w:rPr/>
        <w:t xml:space="preserve">Rodinné centrum na letošní rok připravilo celkem 4 tábory, všechny jsou naplněné. </w:t>
      </w:r>
    </w:p>
    <w:p>
      <w:pPr/>
      <w:r>
        <w:rPr/>
        <w:t xml:space="preserve">Následoval týden nazvaný Dobrodružný ostrov a poté Holčičí tábor, od 18. srpna se další děti vydají na Cestu kolem světa.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9885/do-rise-fantazie-se-s-rodinnym-centrem-vydali-i-ctyrleti-tabor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2026-08-17T20:59:34+02:00</dcterms:created>
  <dcterms:modified xsi:type="dcterms:W3CDTF">2026-08-17T20:59:34+02:00</dcterms:modified>
</cp:coreProperties>
</file>

<file path=docProps/custom.xml><?xml version="1.0" encoding="utf-8"?>
<Properties xmlns="http://schemas.openxmlformats.org/officeDocument/2006/custom-properties" xmlns:vt="http://schemas.openxmlformats.org/officeDocument/2006/docPropsVTypes"/>
</file>