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25.7.2025,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chystá opravy komunikací, sledujte dopravní značení</w:t>
      </w:r>
    </w:p>
    <w:p>
      <w:pPr/>
      <w:r>
        <w:rPr/>
        <w:t xml:space="preserve">Letní měsíce přinesou v Havířově výraznější opravy silnic i chodníků. Město se pustí do rekonstrukce dvanácti vytipovaných úseků napříč jednotlivými částmi a navýšilo i rozpočet na opravy.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 rámci přípravy jsme navýšili rozpočet z osmi milionů na dvanáct milionů na opravy komunikací a k navýšení došlo i při opravách chodníků. To znamená, netýká se to pouze komunikací, ale také opravujeme také chodníky. V rámci těch dvanácti milionů jsou to úseky vytipované odborem komunálních služeb po celém Havířově a právě stojíme Na Nábřeží, což je nejdelší úsek, který se bude opravovat, ale takhle je to ulice G. Svobody, ČSA, Dělnická, Karvinská, U Stromovky, to napojení ulice U Stromovky a další. To znamená, využíváme tento prostor k tomu, abychom udržovali naše komunikace v Havířově ve velmi dobrém stavu.” </w:t>
      </w:r>
    </w:p>
    <w:p>
      <w:pPr/>
      <w:r>
        <w:rPr/>
        <w:t xml:space="preserve">Opravy si vyžádají i nezbytná omezení v dopravě a při parkování.</w:t>
      </w:r>
    </w:p>
    <w:p>
      <w:pPr/>
      <w:r>
        <w:rPr>
          <w:b w:val="1"/>
          <w:bCs w:val="1"/>
        </w:rPr>
        <w:t xml:space="preserve">Petr Sobek, odbor komunálních služeb:</w:t>
      </w:r>
      <w:r>
        <w:rPr/>
        <w:t xml:space="preserve"> “Chceme dbát, aby řidiči respektovali dopravní značení, protože vždy tam bude umístěno sedm dní dopředu dopravní značení s vyznačením času, datumu, kdy nebude možno parkovat. Tady při frézování vozovek a při pokládce živice není možno, aby vozidla parkovala vedle. U frézování je to z důvodu toho, že od frézy odlétávají kameny, které by mohly vozidla poškodit a potom by firma musela uhradit tyto škody. Proto se při frézování vozidla odstraní. Následně, pokud se nebudou provádět opravy vpustí, nebo obrubníků, tak se vozidla vrátí na parkovací místa a odstraní se zase v okamžiku, když se bude pokládat živice. Snažíme se to dělat tak, aby to bylo vždy jen na jeden den, v nejkratším možném termínu.”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"Vždy jakákoliv stavba, jakákoliv oprava zasáhne do života lidí a nějakým způsobem je ovlivní. Ale pokud bychom to neudělali, tak ta komunikace bude horší a horší. V zimě budou větší výmoly a bude opravdu problém. Prosíme občany, aby respektovali dopravní značení, aby nám prominuli některé komplikace s tím spojené, ale věřím, že výsledek bude stát za to. Právě se snažíme ty opravy dostat do letních měsíců, kdy ten provoz je nižší a kde ta komplikace pro občany je menší. A věřím, že objízdné trasy budou respektovány a jsou nastaveny tak, aby se lidé dostali do svých domovů a ovlivnilo je to co možná nejméně.”</w:t>
      </w:r>
    </w:p>
    <w:p>
      <w:pPr/>
      <w:r>
        <w:rPr/>
        <w:t xml:space="preserve">Veškeré informace k opravám cest i s časovým harmonogramem naleznou lidé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899/radnice-v-havirove-chysta-opravy-komunikaci-sledujte-dopravni-zn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2026-08-19T01:03:36+02:00</dcterms:created>
  <dcterms:modified xsi:type="dcterms:W3CDTF">2026-08-19T01:03:36+02:00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