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Klára Kohutová, Moravian-Silesian Tourism</w:t>
      </w:r>
    </w:p>
    <w:p>
      <w:pPr/>
      <w:r>
        <w:rPr/>
        <w:t xml:space="preserve">Co láká turisty do MS kraje?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923/klara-kohutova-moraviansilesian-touri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2026-10-26T02:11:24+01:00</dcterms:created>
  <dcterms:modified xsi:type="dcterms:W3CDTF">2026-10-26T02:11:24+01:00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