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DIAMO zrušilo veřejnou soutěž na projekt sanace haldy. Připraví si ho vlastními silami</w:t>
      </w:r>
    </w:p>
    <w:p>
      <w:pPr/>
      <w:r>
        <w:rPr/>
        <w:t xml:space="preserve">Na konci března navštívil heřmanickou haldu po boku primátora Jana Dohnala ministr průmyslu a obchodu Lukáš Vlček. Konstatovali, že přípravné práce na jsou v běhu i když zatím neexistoval projekt na stabilizaci haldy, který má být formou betonového sarkofágu. Mezitím proběhla na projekt sanace veřejná soutěž, ale Diamo ani jednoho ze dvou účastníků nevybralo. </w:t>
      </w:r>
    </w:p>
    <w:p>
      <w:pPr/>
      <w:r>
        <w:rPr>
          <w:b w:val="1"/>
          <w:bCs w:val="1"/>
        </w:rPr>
        <w:t xml:space="preserve">Tomáš Indrei, mluvčí DIAMO: </w:t>
      </w:r>
      <w:r>
        <w:rPr/>
        <w:t xml:space="preserve">"My jsme se rozhodli, že tuto nabídku nepřijmeme, zrušíme tuto veřejnou soutěž a že projektovou dokumentaci Diamo vytvoří svými vlastními silami."</w:t>
      </w:r>
    </w:p>
    <w:p>
      <w:pPr/>
      <w:r>
        <w:rPr/>
        <w:t xml:space="preserve">Uchazeč, který nabídl cenu 38 milionů korun nesplnil podmínky a druhá nabídka byla o tolik vyšší, že se Diamo rozhodlo soutěž zrušit. </w:t>
      </w:r>
    </w:p>
    <w:p>
      <w:pPr/>
      <w:r>
        <w:rPr>
          <w:b w:val="1"/>
          <w:bCs w:val="1"/>
        </w:rPr>
        <w:t xml:space="preserve">Tomáš Indrei, mluvčí DIAMO: </w:t>
      </w:r>
      <w:r>
        <w:rPr/>
        <w:t xml:space="preserve">"Ten levnější uchazeč nesplnil podmínky, které byly v zadávací dokumentaci, proto se Diamo rozhodlo tohoto uchazeče z tendru vyřadit."</w:t>
      </w:r>
    </w:p>
    <w:p>
      <w:pPr/>
      <w:r>
        <w:rPr/>
        <w:t xml:space="preserve">Už několik měsíců se modeluje horní část haldy, aby na ni později mohl být instalován betonový sarkofág. Vedení Ostravy doufá, že zrušení soutěže na projekt neznamená další prodloužení likvidace této zátěže.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 to mrzí, protože podle mě dojde zase ke zpoždění odstraňování haldy, která už by tady neměla být a jestli našlo Diamo nějakou jinou cestu jak to urychlit nebo realizovat, tak to je jenom dobře." </w:t>
      </w:r>
    </w:p>
    <w:p>
      <w:pPr/>
      <w:r>
        <w:rPr/>
        <w:t xml:space="preserve">Důležité také je, že společnost OKK Koksovny v minulých týdnech koupila více než polovinu pozemků pod haldou od jejich vlastníka, který odmítal sarkofág. Koksovny tím chtěly odblokovat celou situaci, aby byla sanace co nejrychlejší.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50/diamo-zrusilo-verejnou-soutez-na-projekt-sanace-haldy-pripravi-si-ho-vlastnimi-s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2026-07-02T14:27:10+02:00</dcterms:created>
  <dcterms:modified xsi:type="dcterms:W3CDTF">2026-07-02T14:27:10+02:00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