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vzali děti ve Frýdku-Místku na vyjížďku na kolech</w:t>
      </w:r>
    </w:p>
    <w:p>
      <w:pPr/>
      <w:r>
        <w:rPr/>
        <w:t xml:space="preserve">Krátce před devátou ráno začali na parkoviště ve  Staroměstské ulici přijíždět první malí cyklisti. Rozhodli se totiž zapojit do  cyklovýletu, který pro ně uspořádali frýdecko-místečtí strážníci.</w:t>
      </w:r>
    </w:p>
    <w:p>
      <w:pPr/>
      <w:r>
        <w:rPr>
          <w:b w:val="1"/>
          <w:bCs w:val="1"/>
          <w:i w:val="1"/>
          <w:iCs w:val="1"/>
        </w:rPr>
        <w:t xml:space="preserve">Tomáš Zapletal, vedoucí operativní skupiny MP  Frýdek-Místek: </w:t>
      </w:r>
      <w:r>
        <w:rPr>
          <w:b w:val="1"/>
          <w:bCs w:val="1"/>
          <w:i w:val="1"/>
          <w:iCs w:val="1"/>
        </w:rPr>
        <w:t xml:space="preserve">„</w:t>
      </w:r>
      <w:r>
        <w:rPr/>
        <w:t xml:space="preserve">Je určená pro děti trávící volný prázdninový  čas ve městě a jeho přilehlém okolí. Jak již název napovídá, jedná se o  koordinovanou jízdu na kole do přilehlé obce Skalice, kde na břehu řeky  Morávky máme připravený zajímavý zážitkový program.“</w:t>
      </w:r>
    </w:p>
    <w:p>
      <w:pPr/>
      <w:r>
        <w:rPr/>
        <w:t xml:space="preserve">Ve výbavě malých cyklistů samozřejmě nechyběly přilby,  batohy s dalšími věcmi jim vzali strážníci služebním vozem.</w:t>
      </w:r>
    </w:p>
    <w:p>
      <w:pPr/>
      <w:r>
        <w:rPr>
          <w:b w:val="1"/>
          <w:bCs w:val="1"/>
        </w:rPr>
        <w:t xml:space="preserve">Anketa děti: 1.)</w:t>
      </w:r>
      <w:r>
        <w:rPr/>
        <w:t xml:space="preserve"> „Moc často nejezdím, ale dneska je hezky, takže jsem ráda, že  se můžu této akce zúčastnit.“ </w:t>
      </w:r>
      <w:r>
        <w:rPr>
          <w:b w:val="1"/>
          <w:bCs w:val="1"/>
        </w:rPr>
        <w:t xml:space="preserve">2.)</w:t>
      </w:r>
      <w:r>
        <w:rPr/>
        <w:t xml:space="preserve"> „Tady v tomto okolí hrozně moc často, protože mám asi tak  někde tam kousek dům.“ - A jak se ti tady dneska líbí? – „Pěkně.“</w:t>
      </w:r>
    </w:p>
    <w:p>
      <w:pPr/>
      <w:r>
        <w:rPr/>
        <w:t xml:space="preserve">Výlet zapadal do programu letních jednodenních akcí  Prázdniny ve městě a strážníci se o děti postarali v průběhu celého dne až  do odpoledne. Akci osobně svou účastí podpořil i náměstek primátora, který má  v gesci bezpečnost.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„Jsem rád, že jsem se dnes mohl zúčastnit dalšího bloku  Prázdnin ve městě. Jako náměstek primátora podporuji všechny  bezpečnostně-preventivní akce, ať už u hasičů, policistů, nebo tuto, kterou  vytvořili strážníci. Jedná se o preventivní akci naší městské policie, plnou  zajímavých her a aktivit. Dnešní počasí k tomu přímo vybízí.“</w:t>
      </w:r>
    </w:p>
    <w:p>
      <w:pPr/>
      <w:r>
        <w:rPr>
          <w:b w:val="1"/>
          <w:bCs w:val="1"/>
          <w:i w:val="1"/>
          <w:iCs w:val="1"/>
        </w:rPr>
        <w:t xml:space="preserve">Tomáš Zapletal, vedoucí operativní skupiny MP  Frýdek-Místek: </w:t>
      </w:r>
      <w:r>
        <w:rPr/>
        <w:t xml:space="preserve">„Peloton je z obou stran kontrolovaný strážnicemi městské  policie. Pohybujeme se zprvu po cyklostezkách a v závěru okruhu vyjedeme s  dětmi už do plného provozu.“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„Přidanou hodnotou této akce je, že se děti naučí bezpečnému  pohybu na silnici pod dohledem zkušených strážníků a oddělení prevence.  Naučí se, jak správně ukazovat změnu směru jízdy.“</w:t>
      </w:r>
    </w:p>
    <w:p>
      <w:pPr/>
      <w:r>
        <w:rPr>
          <w:b w:val="1"/>
          <w:bCs w:val="1"/>
        </w:rPr>
        <w:t xml:space="preserve">Anketa děti: 3.) </w:t>
      </w:r>
      <w:r>
        <w:rPr/>
        <w:t xml:space="preserve">„Tady se mi líbí hodně a nejezdím moc často.“ - Jsi tady  poprvé, nebo už jsi tady někdy byla? – „Poprvé.“ </w:t>
      </w:r>
      <w:r>
        <w:rPr>
          <w:b w:val="1"/>
          <w:bCs w:val="1"/>
        </w:rPr>
        <w:t xml:space="preserve">4.)</w:t>
      </w:r>
      <w:r>
        <w:rPr/>
        <w:t xml:space="preserve"> „Já tady jsem podruhé a líbí se mi tu.“ - Jak často jezdíš  na kole? – „No, jakože často, protože rodina naše jezdí pořád na kole.“</w:t>
      </w:r>
    </w:p>
    <w:p>
      <w:pPr/>
      <w:r>
        <w:rPr/>
        <w:t xml:space="preserve">Strážníci ve Frýdku-Místku se dětem věnují celoročně.  Pomáhají s dopravní výukou na školách a v létě mají pravidelné akce  pro děti na dopravním hřišti.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014/straznici-vzali-deti-ve-frydkumistku-na-vyjizdku-na-k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2026-07-25T15:22:05+02:00</dcterms:created>
  <dcterms:modified xsi:type="dcterms:W3CDTF">2026-07-25T15:22:05+02:00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