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4.8.2025,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pečovatelské služby Frýdek-Místek pomůže i poradí s péčí o příbuzné, či osamocené</w:t>
      </w:r>
    </w:p>
    <w:p>
      <w:pPr/>
      <w:r>
        <w:rPr/>
        <w:t xml:space="preserve">Centrum pečovatelské služby ve Frýdku-Místku aktuálně nabízí  veřejnosti několik služeb.</w:t>
      </w:r>
    </w:p>
    <w:p>
      <w:pPr/>
      <w:r>
        <w:rPr>
          <w:b w:val="1"/>
          <w:bCs w:val="1"/>
          <w:i w:val="1"/>
          <w:iCs w:val="1"/>
        </w:rPr>
        <w:t xml:space="preserve">Šárka Prokopová, ředitelka Centra pečovatelské služby  Frýdek-Místek:</w:t>
      </w:r>
      <w:r>
        <w:rPr>
          <w:i w:val="1"/>
          <w:iCs w:val="1"/>
        </w:rPr>
        <w:t xml:space="preserve"> „</w:t>
      </w:r>
      <w:r>
        <w:rPr/>
        <w:t xml:space="preserve">Ad jedna je to Domovinka, se kterou jsme se setkali  už v minulém spotu. Za druhé, pečovatelská služba, což je terénní  služba, která funguje v rámci Frýdku-Místku, kdy pečovatelky docházejí do  domácností klientů, uživatelů, kteří to potřebují.“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„Tím bych chtěl opravdu poděkovat pečovatelkám, které tuto  péči zajišťují, protože vím, že je to velmi náročná práce a ony za každého  počasí, ať je venku zima, horko, prší, tak vždycky musí dojet za uživateli.“</w:t>
      </w:r>
    </w:p>
    <w:p>
      <w:pPr/>
      <w:r>
        <w:rPr>
          <w:b w:val="1"/>
          <w:bCs w:val="1"/>
          <w:i w:val="1"/>
          <w:iCs w:val="1"/>
        </w:rPr>
        <w:t xml:space="preserve">Šárka Prokopová, ředitelka Centra pečovatelské služby  Frýdek-Místek:</w:t>
      </w:r>
      <w:r>
        <w:rPr>
          <w:i w:val="1"/>
          <w:iCs w:val="1"/>
        </w:rPr>
        <w:t xml:space="preserve"> </w:t>
      </w:r>
      <w:r>
        <w:rPr/>
        <w:t xml:space="preserve">„My máme nějakých 450 smluv v pečovatelské službě, kde  pečujeme pravidelně zhruba o 150 klientů, co se týká té fyzické péče, a nějakým  240 lidem dovážíme obědy. Služby se během roku proměňují. Nicméně, kdo z těch  pečujících má každodenní kontakt s člověkem, který potřebuje pro svého blízkého  nějakou pomoc, tak tady se mu dostane plnohodnotný servis.“</w:t>
      </w:r>
    </w:p>
    <w:p>
      <w:pPr/>
      <w:r>
        <w:rPr/>
        <w:t xml:space="preserve">To zajišťuje důležitá a hojně vyhledávaná služba pečujícím,  což je základní sociální poradenství.</w:t>
      </w:r>
    </w:p>
    <w:p>
      <w:pPr/>
      <w:r>
        <w:rPr>
          <w:b w:val="1"/>
          <w:bCs w:val="1"/>
          <w:i w:val="1"/>
          <w:iCs w:val="1"/>
        </w:rPr>
        <w:t xml:space="preserve">Šárka Prokopová, ředitelka Centra pečovatelské služby  Frýdek-Místek:</w:t>
      </w:r>
      <w:r>
        <w:rPr>
          <w:i w:val="1"/>
          <w:iCs w:val="1"/>
        </w:rPr>
        <w:t xml:space="preserve"> </w:t>
      </w:r>
      <w:r>
        <w:rPr/>
        <w:t xml:space="preserve">„Máme místnost, kde se setkáváme s pečujícími osobami a  pomáháme jim najít zdroje pomoci, kterou potřebují pro svého blízkého. Ať už je  to taková ústní rada, nebo praktický nácvik nějaké dovednosti, která je potřeba  k tomu, aby péči o svého blízkého zvládli.“</w:t>
      </w:r>
    </w:p>
    <w:p>
      <w:pPr/>
      <w:r>
        <w:rPr/>
        <w:t xml:space="preserve">Ke každému klientovi tady přistupují individuálně a jsou mu  ochotni pomoci v těžké životní situaci, kdy řeší péči o osobu blízkou.</w:t>
      </w:r>
    </w:p>
    <w:p>
      <w:pPr/>
      <w:r>
        <w:rPr>
          <w:b w:val="1"/>
          <w:bCs w:val="1"/>
          <w:i w:val="1"/>
          <w:iCs w:val="1"/>
        </w:rPr>
        <w:t xml:space="preserve">Šárka Prokopová, ředitelka Centra pečovatelské služby  Frýdek-Místek:</w:t>
      </w:r>
      <w:r>
        <w:rPr>
          <w:i w:val="1"/>
          <w:iCs w:val="1"/>
        </w:rPr>
        <w:t xml:space="preserve"> </w:t>
      </w:r>
      <w:r>
        <w:rPr/>
        <w:t xml:space="preserve">„Chceme, aby to bylo individuálně, protože se domníváme, že  ten člověk potřebuje tu pomoc tady a teď, a my jsme připraveni takto pracovat.  Když nám zavolá, domluvíme si schůzku co nejdříve a veškeré základní  poradenství poskytneme, pokud možno, ve velmi krátkém čase.“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„Centrum pečovatelské služby rovněž zajišťuje i Centrum  denních služeb Domovinka. To je vlastně služba, kdy lidé, kteří mají třeba  Alzheimera či demenci, tak přes den jsou v zařízení, kde se s uživateli dělají  různé aktivity, ať jsou to pohybové, na procvičování paměti, a potom zase si  rodinní příslušníci můžou odvést zpátky domů, a tím vlastně zůstávají stále v  přirozeném domácím prostředí.“</w:t>
      </w:r>
    </w:p>
    <w:p>
      <w:pPr/>
      <w:r>
        <w:rPr/>
        <w:t xml:space="preserve">Podrobnosti o poskytovaných službách a kontakty najdou  zájemci na webu Centra pečovatelské služby </w:t>
      </w:r>
      <w:hyperlink r:id="rId9" w:history="1">
        <w:r>
          <w:rPr/>
          <w:t xml:space="preserve">www.psfm.cz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015/centrum-pecovatelske-sluzby-frydekmistek-pomuze-i-poradi-s-peci-o-pribuzne-ci-osamocene" TargetMode="External"/><Relationship Id="rId9" Type="http://schemas.openxmlformats.org/officeDocument/2006/relationships/hyperlink" Target="http://www.ps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2026-08-18T14:54:25+02:00</dcterms:created>
  <dcterms:modified xsi:type="dcterms:W3CDTF">2026-08-18T14:54:25+02:00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