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tábory Asterixu ve Pstruží jsou opět plné dobrodružství</w:t>
      </w:r>
    </w:p>
    <w:p>
      <w:pPr/>
      <w:r>
        <w:rPr/>
        <w:t xml:space="preserve">Dny plné smíchu, nových kamarádství, výletů do přírody, her a soutěží i večerních dobrodružství. To jsou letní tábory Střediska volného času Asterix, které díky skvělému týmu každoročně přinášejí dětem nezapomenutelné zážitky. Jen málokterý táborník byl na základně ve Pstruží jen jednou.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tady podruhé. Byla jsem tady i loni, protože se mi moc ten tábor líbí. Mají to podle mě super vymyšlené. Mají skvělé hry, jsou tady i hodní vedoucí i instruktoři. Podle mě myslím, že i téma mají dobré. Minulý rok bylo AI a teď je kemp polobohů a celkově se mi ten tábor celý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tady líbí, protože nejsem tady poprvé. Já jsem tady jezdila i na jarňáky. Je to nejlepší tábor. Jsou tady hodní vedoucí, je tady dobré jídlo a tak.”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“Ahoj, já jsem Matyáš a jsem tady už počtvrté. Je to tady asi nejlepší tábor v okolí Havířova. Je tady zábava, super vedoucí, super kamarádi a tak. V osm máme budíček, potom je rozcvička, kolem 8.30 je snídaně. Potom je program, třeba vlajky, to je hra taková.” A co večer? “Třeba včera večer jsme měli casino, to jsme šli do casina. Šli jsme spát kolem jedenácté a bylo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hráli třeba vlajky, potom třeba, že jsme dostali kameny a měli jsme se dostat na druhou stranu, aby se nikdo nedotkl trávy. Třeba jsme chodili tady po kempu a měli jsme se dostávat na různé vrcholy, na hory jsme chodili. A museli jsme to stihnou za co nejlepší čas.” </w:t>
      </w:r>
    </w:p>
    <w:p>
      <w:pPr/>
      <w:r>
        <w:rPr/>
        <w:t xml:space="preserve">Ani rozmary počasí letos neodradily děti od účasti na táborech. O to víc si organizátoři váží toho, jak skvěle děti zvládají i méně příznivé dny.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“Letos je sice počasí takové prapodivné, ale zvládáme i ošklivé počasí. Nejhorší to bylo, když tady byli rodiče s dětmi turnus. To bylo nejhorší počasí, bohužel pro ty malé děti to ideální úplně není, nicméně i tak to všechno zvládly. Všechny turnusy, které jsme rozjeli, nebo jsou v nabídce, jsou naplněné.”</w:t>
      </w:r>
    </w:p>
    <w:p>
      <w:pPr/>
      <w:r>
        <w:rPr/>
        <w:t xml:space="preserve">Tábory ve Pstruží probíhají už desítky let. Město se snaží základnu udržovat a nyní Asterix podpořila i Havířovská teplárenská společnost.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"Pstruží prošlo velkou rekonstrukcí. Máme zateplenou budovu a novou střechu. To nejdůležitější, to hlavní gro, je hotové. Ale vždy je co zlepšovat a obnovovat. Určitě bychom chtěli pořídit nové stany s podsadou a také dovybavit interiér. Podařilo se nám získat finance z projektu Nadace Teplo na dlani a teď pracujeme na vybavení vnitřních pokojů a společných prostor.“ </w:t>
      </w:r>
    </w:p>
    <w:p>
      <w:pPr/>
      <w:r>
        <w:rPr/>
        <w:t xml:space="preserve">Velký zájem je i o příměstské tábory, které se letos konají i přes to, že na obou střediscích probíhá velká rekonstrukce.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023/letni-tabory-asterixu-ve-pstruzi-jsou-opet-plne-dobrodru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2026-08-18T14:55:00+02:00</dcterms:created>
  <dcterms:modified xsi:type="dcterms:W3CDTF">2026-08-18T14:55:00+02:00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