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komínu bývalého OD Breda se objevily velké trhliny. Musí se částečně rozebrat</w:t>
      </w:r>
    </w:p>
    <w:p>
      <w:pPr/>
      <w:r>
        <w:rPr/>
        <w:t xml:space="preserve">Komín přímo sousedí s ikonickou kopulí budovy, která se připravuje na rekonstrukci. Kvůli bezpečnostnímu riziku však byly všechny práce zastaveny. Odborníci nyní zjišťují rozsah poškození a jeho příčiny.</w:t>
      </w:r>
    </w:p>
    <w:p>
      <w:pPr/>
      <w:r>
        <w:rPr>
          <w:b w:val="1"/>
          <w:bCs w:val="1"/>
        </w:rPr>
        <w:t xml:space="preserve">Tomáš Navrátil (ANO), primátor Opavy .</w:t>
      </w:r>
      <w:r>
        <w:rPr/>
        <w:t xml:space="preserve">“Komín má nové významné poruchy, jsou tam velké praskliny, vlastně i kontrolní destičky jsou popraskány a ty praskliny vznikly v poslední době. My úplně nevíme čím to je, předpokládáme, že by to mohlo být povětrnostními vlivy, komín není v této chvíli stabilní a statik vlastně nařídil, že se má část komínu zdemolovat.”</w:t>
      </w:r>
    </w:p>
    <w:p>
      <w:pPr/>
      <w:r>
        <w:rPr/>
        <w:t xml:space="preserve">Poškozený komín se začne postupně rozebírat od 10. srpna, a to ručně.</w:t>
      </w:r>
    </w:p>
    <w:p>
      <w:pPr/>
      <w:r>
        <w:rPr>
          <w:b w:val="1"/>
          <w:bCs w:val="1"/>
        </w:rPr>
        <w:t xml:space="preserve">Tomáš Navrátil (ANO), primátor Opavy: </w:t>
      </w:r>
      <w:r>
        <w:rPr/>
        <w:t xml:space="preserve">“8 a půl m komínu se rozloží, ty jednotlivé cihly se očistí a uschovají se tady v Bredě a ve zbytku komínu, vlastně po celé jeho zbytkové délce bude v 5 bodech zafixována skruží. Museli jsme současně pozastavit práci na revitalizaci kopule, protože se nemůže dělat pod tou kopulí, kdyby náhodou se s tím komínem i při té demontáži něco stalo.”</w:t>
      </w:r>
    </w:p>
    <w:p>
      <w:pPr/>
      <w:r>
        <w:rPr>
          <w:b w:val="1"/>
          <w:bCs w:val="1"/>
        </w:rPr>
        <w:t xml:space="preserve">Petr Stanjura, hlavní architekt města Opavy: </w:t>
      </w:r>
      <w:r>
        <w:rPr/>
        <w:t xml:space="preserve">“Samozřejmě 100 let stará konstrukce, mohlo do ní něco zatéct, někde mohla vzniknout nějaká porucha, o  které nevíme, ale to by měl právě prokázat ten rentgen. Teď bylo ještě dost důležité vymyslet lešení, vyrojektovat lešení na sejmutí toho komínu. Musí být odstraněny na to navazující stříšky, ty stříšky odvodňovací, které jsou kolem kopule, tak ty se musí sundat, odhalit tu konstrukci až na ten betonový strop a na tom založit vlastně to lešení.”</w:t>
      </w:r>
    </w:p>
    <w:p>
      <w:pPr/>
      <w:r>
        <w:rPr>
          <w:b w:val="1"/>
          <w:bCs w:val="1"/>
        </w:rPr>
        <w:t xml:space="preserve">Tomáš Navrátil (ANO), primátor Opavy: </w:t>
      </w:r>
      <w:r>
        <w:rPr/>
        <w:t xml:space="preserve">“My budeme mít prostor na to, abychom zjistili z čeho skutečně ty praskliny vznikají, jestli to náhodou není tím, že celá budova se může hýbat, protože jsou vysoké spodní vody a my to dneska řešíme a podle toho zjištění zvolíme, jaký postup opravy komínu budeme dělat.”  </w:t>
      </w:r>
    </w:p>
    <w:p>
      <w:pPr/>
      <w:r>
        <w:rPr/>
        <w:t xml:space="preserve">Co se týká rekonstrukce kopule, tak v první fázi se podrobně zkoumá stav jednotlivých částí – zejména žeber a skleněných luxferů. Teprve poté se určí, co půjde zachránit a co bude nutné nahradit a jakým způsobem budou pokračovat další práce. </w:t>
      </w:r>
    </w:p>
    <w:p>
      <w:pPr/>
      <w:r>
        <w:rPr>
          <w:b w:val="1"/>
          <w:bCs w:val="1"/>
        </w:rPr>
        <w:t xml:space="preserve">Tomáš Navrátil (ANO), primátor Opavy:</w:t>
      </w:r>
      <w:r>
        <w:rPr/>
        <w:t xml:space="preserve"> “Objednalo se takzvané prostorové lešení, věž, která bude uchycovat celý prostor pod kopulí tak, aby se kopule dala ošetřit. To prostorové lešení se dováží až z Německa, protože v ČR není takové prostorové lešení dostupné a ono musí rozložit celou tu sílu kopule, která má 25 tun do toho prostoru tak, aby celou kopuli toto lešení udrželo.”</w:t>
      </w:r>
    </w:p>
    <w:p>
      <w:pPr/>
      <w:r>
        <w:rPr/>
        <w:t xml:space="preserve">Celý proces probíhá ve spolupráci s památkáři. Cena opravy komína bude v nižších jednotkách milionů korun, cena rekonstrukce kopule bude známa až po detailním odborném průzkumu.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0047/na-kominu-byvaleho-od-breda-se-objevily-velke-trhliny-musi-se-castecne-roze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2026-07-06T10:50:42+02:00</dcterms:created>
  <dcterms:modified xsi:type="dcterms:W3CDTF">2026-07-06T10:50:42+02:00</dcterms:modified>
</cp:coreProperties>
</file>

<file path=docProps/custom.xml><?xml version="1.0" encoding="utf-8"?>
<Properties xmlns="http://schemas.openxmlformats.org/officeDocument/2006/custom-properties" xmlns:vt="http://schemas.openxmlformats.org/officeDocument/2006/docPropsVTypes"/>
</file>