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ledová plocha v Opavě prošla obnovou. Povodně ji zcela zničily</w:t>
      </w:r>
    </w:p>
    <w:p>
      <w:pPr/>
      <w:r>
        <w:rPr/>
        <w:t xml:space="preserve">Náhradní ledová plocha v Městských sadech, která byla loni v září zcela zničena rozsáhlou povodní, je po rekonstrukci opět připravena sloužit sportovcům. Voda tehdy sahala až do výšky dvou metrů a zanechala za sebou rozsáhlé škody na technologiích i zázemí.</w:t>
      </w:r>
    </w:p>
    <w:p>
      <w:pPr/>
      <w:r>
        <w:rPr>
          <w:b w:val="1"/>
          <w:bCs w:val="1"/>
        </w:rPr>
        <w:t xml:space="preserve">Zbyněk Sklíba, předseda, Hokejový spolek Opava: </w:t>
      </w:r>
      <w:r>
        <w:rPr/>
        <w:t xml:space="preserve">“My jsme v loňském roce byli v Kravařích a jsme rádi, že jsme zpátky doma. Odpadají nám jakoby problémy s dojížděním.”</w:t>
      </w:r>
    </w:p>
    <w:p>
      <w:pPr/>
      <w:r>
        <w:rPr>
          <w:b w:val="1"/>
          <w:bCs w:val="1"/>
        </w:rPr>
        <w:t xml:space="preserve">anketa: hokejisté: </w:t>
      </w:r>
      <w:r>
        <w:rPr/>
        <w:t xml:space="preserve">“Těšíme se hrozně na led, čekali jsme na to hrozně dlouho.”</w:t>
      </w:r>
    </w:p>
    <w:p>
      <w:pPr/>
      <w:r>
        <w:rPr/>
        <w:t xml:space="preserve">“Já se taky strašně moc těším.”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ledové plochy, tak momentálně ji zprovozňujeme. Proběhly veškeré opravy jak venkovního pláště toho stanu, tak vnitřních prostor, které byly bohužel povodní v září 24 zničeny. Momentálně teda chladíme a má být dodáno ještě odhlučnění agregátu.”</w:t>
      </w:r>
    </w:p>
    <w:p>
      <w:pPr/>
      <w:r>
        <w:rPr/>
        <w:t xml:space="preserve">Ledová plocha se vyráběla zhruba 3 dny než se vytvořila dvou až tří centimetrová vrstva, aby na ni mohla vjet rolba.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“Po povodních tady ta plexiskla co jsou tady teďka nové, tak to bylo vyvrácené opřené tady o ty sloupy, mantinely byly pokroucené, takže to se muselo vyměnit.”</w:t>
      </w:r>
    </w:p>
    <w:p>
      <w:pPr/>
      <w:r>
        <w:rPr/>
        <w:t xml:space="preserve">Zachránila se pouze rolba, kterou se podařilo včas odvézt do bezpečí. Nové jsou i šatny s veškerým vybavením a opravou prošly i venkovní unimo buňky, které slouží jako převlékárny.  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“Teď se nacházíme u nové chladící jednotky, která oproti původnímu stavu je zvednuta o tu konstrukci, aby v případě nějaké další větší vody jsme zamezili co největším škodám. je to víc otevřené, aby nedocházelo k přehřátí těch motorů a tak dále a to právě způsobuje ten větší hluk.”</w:t>
      </w:r>
    </w:p>
    <w:p>
      <w:pPr/>
      <w:r>
        <w:rPr/>
        <w:t xml:space="preserve">Právě na hluk si stěžují lidé z okolí. Před chladicí jednotkou proto vznikne ochranná zeď.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071/nahradni-ledova-plocha-v-opave-prosla-obnovou-povodne-ji-zcela-zni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2026-07-05T11:41:39+02:00</dcterms:created>
  <dcterms:modified xsi:type="dcterms:W3CDTF">2026-07-05T11:41:39+02:00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