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8.8.2025,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Pěší zóna Malá Kodaň v centru Ostravy láká i na Trhy, co se hledají</w:t>
      </w:r>
    </w:p>
    <w:p>
      <w:pPr/>
      <w:r>
        <w:rPr/>
        <w:t xml:space="preserve">Nábřeží řeky Ostravice zaplněné lidmi, z části  Havlíčkova nábřeží je pěší zóna se spoustou stánků. Takové jsou oblíbené Trhy,  co se hledají. </w:t>
      </w:r>
    </w:p>
    <w:p>
      <w:pPr/>
      <w:r>
        <w:rPr>
          <w:b w:val="1"/>
          <w:bCs w:val="1"/>
        </w:rPr>
        <w:t xml:space="preserve">Michaela Halfarová, organizátorka trhů:</w:t>
      </w:r>
      <w:r>
        <w:rPr/>
        <w:t xml:space="preserve"> „Trhy jsem založila už před několika lety, protože mi tady  chyběl přesně ten koncept, který jsem znala z Londýna, kde jsem žila. Koncept,  kde by se na jednom místě potkávali jednak farmáři, jednak autorský design, kde  se snažím pomáhat i lokálním tvůrcům, a také street food, který se tady snažíme  mít celkem zajímavý, většinou zahraničního charakteru.“</w:t>
      </w:r>
    </w:p>
    <w:p>
      <w:pPr/>
      <w:r>
        <w:rPr>
          <w:b w:val="1"/>
          <w:bCs w:val="1"/>
        </w:rPr>
        <w:t xml:space="preserve">Petr Kuś (ANO), místostarosta Moravské Ostravy a Přívozu: </w:t>
      </w:r>
      <w:r>
        <w:rPr/>
        <w:t xml:space="preserve">„Letošní trhy jsou podle mě naprosto úžasné. Vidíte to sami  na účasti našich občanů, kterým se zjevně trhy líbí a rádi tady nakupují.“</w:t>
      </w:r>
    </w:p>
    <w:p>
      <w:pPr/>
      <w:r>
        <w:rPr>
          <w:b w:val="1"/>
          <w:bCs w:val="1"/>
        </w:rPr>
        <w:t xml:space="preserve">Anketa 1:</w:t>
      </w:r>
      <w:r>
        <w:rPr/>
        <w:t xml:space="preserve"> „Na trhy chodíme pravidelně, je to tady super a víc bych  tomu asi neřekl.“ </w:t>
      </w:r>
      <w:r>
        <w:rPr>
          <w:b w:val="1"/>
          <w:bCs w:val="1"/>
        </w:rPr>
        <w:t xml:space="preserve">2.) </w:t>
      </w:r>
      <w:r>
        <w:rPr/>
        <w:t xml:space="preserve">„Super akce, zúčastňujeme se pokaždé, když můžeme. Deku máme  zapůjčenou a jsme tady spokojeni. Je tady velký výběr.</w:t>
      </w:r>
    </w:p>
    <w:p>
      <w:pPr/>
      <w:r>
        <w:rPr>
          <w:b w:val="1"/>
          <w:bCs w:val="1"/>
        </w:rPr>
        <w:t xml:space="preserve">Michaela Halfarová, organizátorka trhů:</w:t>
      </w:r>
      <w:r>
        <w:rPr/>
        <w:t xml:space="preserve"> „Snažili jsme se sem přinést úplně nový koncept, a to, že  půjčujeme deky zdarma pro lidi, aby si mohli užít nejenom toho nábřeží, ale i  piknik u řeky a užít si celou atmosféru města.“</w:t>
      </w:r>
    </w:p>
    <w:p>
      <w:pPr/>
      <w:r>
        <w:rPr/>
        <w:t xml:space="preserve">Akce je součástí projektu Pěší zóna Malá Kodaň, která nabízí  v průběhu léta pět víkendů nabitých akcemi. Pravidelně ji podporuje i  městský obvod.</w:t>
      </w:r>
    </w:p>
    <w:p>
      <w:pPr/>
      <w:r>
        <w:rPr>
          <w:b w:val="1"/>
          <w:bCs w:val="1"/>
        </w:rPr>
        <w:t xml:space="preserve">Petr Kuś (ANO), místostarosta Moravské Ostravy a Přívozu:</w:t>
      </w:r>
      <w:r>
        <w:rPr/>
        <w:t xml:space="preserve"> „Celá Malá Kodaň, dostala dotaci od městského obvodu a  samozřejmě jí pomáháme s organizací.“</w:t>
      </w:r>
    </w:p>
    <w:p>
      <w:pPr/>
      <w:r>
        <w:rPr>
          <w:b w:val="1"/>
          <w:bCs w:val="1"/>
        </w:rPr>
        <w:t xml:space="preserve">Anketa 3.)</w:t>
      </w:r>
      <w:r>
        <w:rPr/>
        <w:t xml:space="preserve"> „Skvěle, já jsem strašně ráda, že tady to je. Jsme účastníci  už několik let a chodíme na všechny trhy, které jsou, takže já jenom vítám, že  jsou takové akce.“ - Udělali jste si ranní piknik? - „Ano, tady jsme měli z Blaho  pekárny, tady jsme si dali kávičku, ochutnáváme, ještě nás čekají čerstvé  saláty potom.“</w:t>
      </w:r>
    </w:p>
    <w:p>
      <w:pPr/>
      <w:r>
        <w:rPr/>
        <w:t xml:space="preserve">Nejbližší Trhy, co se hledají budou v sobotu 9. srpna  od 9:00 do 14:00 hodin. Další pak na konci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0077/pesi-zona-mala-kodan-v-centru-ostravy-laka-i-na-trhy-co-se-hled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2026-08-17T03:02:59+02:00</dcterms:created>
  <dcterms:modified xsi:type="dcterms:W3CDTF">2026-08-17T03:02:59+02:00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