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9.8.2025,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Sýkorovi z Rychvaldu oslavili 70 společných let platinovou svatbou</w:t>
      </w:r>
    </w:p>
    <w:p>
      <w:pPr/>
      <w:r>
        <w:rPr>
          <w:b w:val="1"/>
          <w:bCs w:val="1"/>
        </w:rPr>
        <w:t xml:space="preserve">Alenka a Lubomír Sýkorovi, manželé:</w:t>
      </w:r>
      <w:r>
        <w:rPr/>
        <w:t xml:space="preserve"> „No, pořád to jde. Dokud to jde, tak je to dobré. Budeme se snažit, aby to ještě vydrželo. Hlavně zdraví.“</w:t>
      </w:r>
    </w:p>
    <w:p>
      <w:pPr/>
      <w:r>
        <w:rPr/>
        <w:t xml:space="preserve">Pan Sýkora byl dříve aktivním fotbalistou i funkcionářem.</w:t>
      </w:r>
    </w:p>
    <w:p>
      <w:pPr/>
      <w:r>
        <w:rPr>
          <w:b w:val="1"/>
          <w:bCs w:val="1"/>
        </w:rPr>
        <w:t xml:space="preserve">Alenka a Lubomír Sýkorovi, manželé:</w:t>
      </w:r>
      <w:r>
        <w:rPr/>
        <w:t xml:space="preserve"> „Jo, jo, tady pro národní výbor, v komisích, na Slavoji… Časy dlouhé.“</w:t>
      </w:r>
    </w:p>
    <w:p>
      <w:pPr/>
      <w:r>
        <w:rPr/>
        <w:t xml:space="preserve">{{souvisejici-clanek-"11000021403"}}</w:t>
      </w:r>
    </w:p>
    <w:p>
      <w:pPr/>
      <w:r>
        <w:rPr/>
        <w:t xml:space="preserve">Platinovým manželům blahopřála rodina i zástupci města.</w:t>
      </w:r>
    </w:p>
    <w:p>
      <w:pPr/>
      <w:r>
        <w:rPr>
          <w:b w:val="1"/>
          <w:bCs w:val="1"/>
        </w:rPr>
        <w:t xml:space="preserve">Rostislav Sýkora, syn:</w:t>
      </w:r>
      <w:r>
        <w:rPr/>
        <w:t xml:space="preserve"> „Je velký úspěch, že jim dovolilo zdraví a že se podařilo dosáhnout tohoto jubilea – platinové svatby. Je to jejich zásluha, že to dokázali. Doufám, že jim zdraví dovolí a že ten vztah bude dál držet, a že za pět let oslavíme tu korunovační svatbu.“</w:t>
      </w:r>
    </w:p>
    <w:p>
      <w:pPr/>
      <w:r>
        <w:rPr>
          <w:b w:val="1"/>
          <w:bCs w:val="1"/>
        </w:rPr>
        <w:t xml:space="preserve">Pavel Staněk (SPD), místostarosta Rychvaldu, radní MKS:</w:t>
      </w:r>
      <w:r>
        <w:rPr/>
        <w:t xml:space="preserve"> „Jsem rád, že za město Rychvald jsem se mohl zúčastnit platinové svatby manželů Sýkorových, kde – jak již bylo zmíněno – jsou na městském úřadu počtvrté. V roce 1955 při příležitosti jejich svatby, v roce 2015 u výročí svatby diamantové a v roce 2020 u svatby kamenné. Dnes si odbyli svatbu platinovou, což znamená 70 let společného života. Myslím si, že je to úctyhodný milník a že oba jsou názorným příkladem toho, že jejich manželství bylo dostatečně moderní, aby překonalo nástrahy jakékoliv doby, a zároveň i staromódní, neboť v jejich srdcích trvá navždy. Nezbývá než popřát jim ještě jednou hodně štěstí, zdraví a životní pohody.“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0089/manzele-sykorovi-z-rychvaldu-oslavili-70-spolecnych-let-platinovou-svat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2026-05-16T09:42:09+02:00</dcterms:created>
  <dcterms:modified xsi:type="dcterms:W3CDTF">2026-05-16T09:42:09+02:00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