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Štěrkovna Open Music rozvíjí svůj ekologický přístup</w:t>
      </w:r>
    </w:p>
    <w:p>
      <w:pPr/>
      <w:r>
        <w:rPr/>
        <w:t xml:space="preserve">Třídění odpadu, kontrola uhlíkové stopy či lepší hospodaření  s vodou. To jsou ekologická opatření, kterými chce hlučínský festival  Štěrkovna Open Music zmírnit jeho dopad na přírodu. </w:t>
      </w:r>
    </w:p>
    <w:p>
      <w:pPr/>
      <w:r>
        <w:rPr>
          <w:b w:val="1"/>
          <w:bCs w:val="1"/>
        </w:rPr>
        <w:t xml:space="preserve">Jan Halfar, ekolog festivalu v Štěrkovna Open  Music</w:t>
      </w:r>
      <w:r>
        <w:rPr/>
        <w:t xml:space="preserve">: „Ta environmentální udržitelnost se zaměřuje hlavně na dopravu,  odpady, energie a odpadní vody a celkově na vodní hospodářství. S tím, že  jsme se spojili s Vysokou školou Báňskou, se kterou jsme v loňském roce  poprvé zpracovávali uhlíkovou stopu festivalu v Štěrkovna Open Music jako  jedni z prvních v České republice.“</w:t>
      </w:r>
    </w:p>
    <w:p>
      <w:pPr/>
      <w:r>
        <w:rPr/>
        <w:t xml:space="preserve">Ambice festivalu do budoucna je být uhlíkově neutrální a to 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„Samozřejmě chceme toho dosáhnout tak, že se budeme snažit snížit co  nejvíce ty naše emise, které produkujeme tímto festivalem a to, co už  logicky snížit nepůjde, protože ne všechno je dostat dneska na nulu, tak  to budeme kompenzovat offsety a výsadbou nějakých stromů.“</w:t>
      </w:r>
    </w:p>
    <w:p>
      <w:pPr/>
      <w:r>
        <w:rPr/>
        <w:t xml:space="preserve">Důležitou součástí enviromentální udržitelnosti je lepší 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„My na festivalu používáme keramické toalety a pisoáry, které jsou  napojeny na místní kanalizaci a tím pádem ty odpadní vody se vyčistí tady v  Hlučíně lokálně a nemusí se převážet někam pryč a celkově také ušetříme 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„Tak, tady jsme na odpadovém kiosku, tento kiosek slouží k tomu, že když  návštěvník nebude vědět, kde a jak co vytřídit, přijde tady, máme tady  šikovného kolegu, který vám pomůže, kde jaký odpad uložit, aby to bylo  správně a můžete se také informovat o všem, co tady na festivalu děláme.“</w:t>
      </w:r>
    </w:p>
    <w:p>
      <w:pPr/>
      <w:r>
        <w:rPr/>
        <w:t xml:space="preserve">Co se nevytřídí v areálu putuje ještě na třídící linku. V létě proběhnul také o mnoho větší festival Colours of 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 hudební dramaturg, Colours of Ostrava</w:t>
      </w:r>
      <w:r>
        <w:rPr/>
        <w:t xml:space="preserve">: “Je  to obrovské město, které má své nároky na ekologii a samozřejmě i na  odpady, ale každý rok se snažíme posouvat a radit se z  odborníky, jak můžeme být ještě šetrnější k životnímu  prostředí. Takže i letos například všichni stánkaři používají  recyklovatelné obaly. Například k tomu přistupujeme zodpovědně i v  backstage umělců a snažíme se minimalizovat odpad jídla a naopak  třeba preferovat lokální dodavatele.“</w:t>
      </w:r>
    </w:p>
    <w:p>
      <w:pPr/>
      <w:r>
        <w:rPr/>
        <w:t xml:space="preserve">Festival Štěrkovna chce svými opatřeními působit jako inspirace  pro ostatní nejen regionální festivaly, jak dělat zábavu udržitelnější.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03/festival-sterkovna-open-music-rozviji-svuj-ekologicky-pri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2026-05-31T08:22:40+02:00</dcterms:created>
  <dcterms:modified xsi:type="dcterms:W3CDTF">2026-05-31T08:22:40+02:00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