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investuje do nové základny pro záchranáře v Odrách</w:t>
      </w:r>
    </w:p>
    <w:p>
      <w:pPr/>
      <w:r>
        <w:rPr/>
        <w:t xml:space="preserve">Důvodů, proč se kraj rozhodl pro své záchranáře vybudovat v Odrách  novou základnu, je hned několik. Ty největší jsou, že stávající základna už  nevyhovuje moderním požadavkům a že větší záchranná auta se nevejdou do  původních garáží.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„To nové stanoviště, které by  mělo vzniknout v následujících letech, bude zahrnovat rozšířené prostory, jak  garážová stání, tak provozní prostory, místnosti pro posádky, ale také boxy pro  mytí pomůcek a vozidel, tak aby prostory a celé zařízení splňovalo aktuálně  hygienické prostorové požadavky, které máme na provoz.“</w:t>
      </w:r>
    </w:p>
    <w:p>
      <w:pPr/>
      <w:r>
        <w:rPr/>
        <w:t xml:space="preserve">Kraj se proto dohodnul s městem Odry, které pro stavbu  nové základny zdarma poskytlo pozemek.</w:t>
      </w:r>
    </w:p>
    <w:p>
      <w:pPr/>
      <w:r>
        <w:rPr>
          <w:b w:val="1"/>
          <w:bCs w:val="1"/>
        </w:rPr>
        <w:t xml:space="preserve">Libor Helis (Změna pro Odersko 2020), starosta Oder: </w:t>
      </w:r>
      <w:r>
        <w:rPr/>
        <w:t xml:space="preserve">„Nakonec  si vybrali tuto lokalitu i vzhledem k tomu, že za námi je hasičská zbrojnice,  která taky je celkem nová, a že by ty složky na sebe navazovaly.“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„Město poskytlo pozemek MS kraji  a my jsme za to samozřejmě velmi vděční, protože to zjednodušilo počátek  stavby. Pozemek má velikost 1650 m2, což je naprosto dostačující.“</w:t>
      </w:r>
    </w:p>
    <w:p>
      <w:pPr/>
      <w:r>
        <w:rPr/>
        <w:t xml:space="preserve">Projekt nové základny počítá se dvěma výjezdovými týmy a  garážováním celkem čtyř vozů.</w:t>
      </w:r>
    </w:p>
    <w:p>
      <w:pPr/>
      <w:r>
        <w:rPr>
          <w:b w:val="1"/>
          <w:bCs w:val="1"/>
        </w:rPr>
        <w:t xml:space="preserve">Marcela Susíková, vedoucí ZZS v Odrách:</w:t>
      </w:r>
      <w:r>
        <w:rPr/>
        <w:t xml:space="preserve"> „Budeme mít asi  větší prostory, bude to nové, garáž bude vyhovující, budou velké sklady, takže  za nás asi samá pozitiva.“</w:t>
      </w:r>
    </w:p>
    <w:p>
      <w:pPr/>
      <w:r>
        <w:rPr/>
        <w:t xml:space="preserve">Nová stanice přinese Odersku i lepší dostupnost zdravotnické  péče.</w:t>
      </w:r>
    </w:p>
    <w:p>
      <w:pPr/>
      <w:r>
        <w:rPr>
          <w:b w:val="1"/>
          <w:bCs w:val="1"/>
        </w:rPr>
        <w:t xml:space="preserve">Libor Helis, starosta Oder: </w:t>
      </w:r>
      <w:r>
        <w:rPr/>
        <w:t xml:space="preserve">„Za prvé zachování té lékařské  záchranné služby, což o to velmi stojíme, protože máme i městskou nemocnici,  která patří městu, a samozřejmě i obslužnost těch občanů.“</w:t>
      </w:r>
    </w:p>
    <w:p>
      <w:pPr/>
      <w:r>
        <w:rPr/>
        <w:t xml:space="preserve">Výstavba se předběžně plánuje na roky 2027 až 28 a investice  je odhadovaná na 35,7 mil.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127/ms-kraj-investuje-do-nove-zakladny-pro-zachranare-v-od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2026-05-13T21:59:44+02:00</dcterms:created>
  <dcterms:modified xsi:type="dcterms:W3CDTF">2026-05-13T21:59:44+02:00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