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na Technotrase zastavilo o víkendu ve Vagonářském muzeu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druhou. Zase tu máme železniční modeláře z Ostravy, 3D tiskárny, máme tady novou modelovou železnici. Je tu plno lidí, kteří se k nám vrací.”       </w:t>
      </w:r>
    </w:p>
    <w:p>
      <w:pPr/>
      <w:r>
        <w:rPr/>
        <w:t xml:space="preserve">Muzeum bylo celý den otevřeno zdarma. Další program už venku bavil děti Klauny na volné noze,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vláčku.”</w:t>
      </w:r>
    </w:p>
    <w:p>
      <w:pPr/>
      <w:r>
        <w:rPr/>
        <w:t xml:space="preserve">Pro milovníky vlaků tu byl i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 to úplně úžasné, že se vlastně propojí ta zábava s těma technickýma atraktivitami. Lidé se alespoň dozví, jaké tady máme krásné muzeum.”</w:t>
      </w:r>
    </w:p>
    <w:p>
      <w:pPr/>
      <w:r>
        <w:rPr>
          <w:b w:val="1"/>
          <w:bCs w:val="1"/>
        </w:rPr>
        <w:t xml:space="preserve">Bronislav Novosad, vedoucí Vagonářského muzea:  </w:t>
      </w:r>
      <w:r>
        <w:rPr/>
        <w:t xml:space="preserve">“Celkově si myslím, že přínos Technotrasy je opravdu obrovský. Má přesah, lidé tu přijíždějí z celé republiky.”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203/fajne-leto-na-technotrase-zastavilo-o-vikendu-ve-vagonar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2026-07-04T12:27:40+02:00</dcterms:created>
  <dcterms:modified xsi:type="dcterms:W3CDTF">2026-07-04T12:27:40+02:00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