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18.8.2025,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Muzejní škola vyzdvihne Veitha a Benešovou,  a také nabídne výsledky archeologického průzkumu zámku</w:t>
      </w:r>
    </w:p>
    <w:p>
      <w:pPr/>
      <w:r>
        <w:rPr/>
        <w:t xml:space="preserve">Zájem veřejnosti o vzdělání v oblasti regionální historie a vlastivědných zajímavostí se Muzeum Novojičínska již několik let snaží naplnit pořádáním Muzejní školy nejen pro seniory. V září začne její 11. ročník.  </w:t>
      </w:r>
    </w:p>
    <w:p>
      <w:pPr/>
      <w:r>
        <w:rPr>
          <w:b w:val="1"/>
          <w:bCs w:val="1"/>
        </w:rPr>
        <w:t xml:space="preserve">Eva Sulovská, Muzeum Novojičínska:</w:t>
      </w:r>
      <w:r>
        <w:rPr/>
        <w:t xml:space="preserve"> “My už si také bez Muzejní školy nejen pro seniory nedokážeme představit náš podzimní program. A protože je to takový výroční ročník, je tam ta pětka na konci, tak se budeme věnovat výročním tématům jako roku 1945 Edvard Beneš a Československo, taky připomeneme Eduarda Veitha a hlavně se zaměříme na náš zámek, protože ho čeká veliká rekonstrukce a velké změny. Takže si zrekapitulujeme stavební dějiny novojičínského zámku ve světle písemných archivních pramenů. A naváže na to náš kolega, archeolog Pavel Stabrava, předběžnými výsledky toho archeologického průzkumu, který tady probíhal více než rok.”</w:t>
      </w:r>
    </w:p>
    <w:p>
      <w:pPr/>
      <w:r>
        <w:rPr/>
        <w:t xml:space="preserve">Muzejní škola začne 22. září a potrvá do 24. listopadu. Její náplní je devět přednášek. Jak už zaznělo, jedna z nich bude věnována novojičínskému rodákovi, malíři Eduardu Veithovi, jehož kulaté výročí si letos připomínáme.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“Jedná se o sté výročí úmrtí Eduarda Veitha, jednoho z nejvýznamnějších výtvarných umělců nejen u nás, ale i v Rakousku, Německu, jeho díla jsou i v Americe. Již před časem jsme jej připomněli v rámci akce Kouzelný den v Hückelových vilách a výročí bude připomenuto i během městské slavnosti začátkem září.” </w:t>
      </w:r>
    </w:p>
    <w:p>
      <w:pPr/>
      <w:r>
        <w:rPr/>
        <w:t xml:space="preserve">Další z lekcí pak posílí povědomí tentokrát o ženě rodačce, která se proslavila na poli literárním.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“To je přednáška o spisovatelce, rodačce z Dolní brány, Boženě Benešové, po níž je pojmenována jedna z našich ulic. Ve sbírkách novojičínského muzea se nachází pamětní deska z tohoto domu, kde se ona narodila.”     </w:t>
      </w:r>
    </w:p>
    <w:p>
      <w:pPr/>
      <w:r>
        <w:rPr/>
        <w:t xml:space="preserve">Zápis do Muzejní školy proběhne od 2. do 12. září v pokladně Žerotínského zámku. Zájem je vždy obrovský.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“Čím dříve přijdou, tak tím větší mají šanci, že získají na Muzejní škole místo. Takže doporučuji už toho 2. září přijít a zapsat se. Očekáváme velký zájem, proto jsme přidali od září opět cyklus Muzejních čtvrtků, který je pro účastníky, kteří mohou až o odpoledních hodinách. Takže to zase bude cyklus čtvrtečních přednášek až do konce roku, a to ještě dáme vědět.”</w:t>
      </w:r>
    </w:p>
    <w:p>
      <w:pPr/>
      <w:r>
        <w:rPr/>
        <w:t xml:space="preserve">Kurzy Muzejní školy se konají v pondělky a jsou dva, dopolední a odpolední. Kapacita jednoho je 45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206/muzejni-skola-vyzdvihne-veitha-a-benesovou--a-take-nabidne-vysledky-archeologickeho-pruzkumu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2026-09-05T07:42:13+02:00</dcterms:created>
  <dcterms:modified xsi:type="dcterms:W3CDTF">2026-09-05T07:42:13+02:00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