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jezírka bylo možné projít bludištěm a vidět kozí tanec, teď kulturní léto láká na Kaczi</w:t>
      </w:r>
    </w:p>
    <w:p>
      <w:pPr/>
      <w:r>
        <w:rPr/>
        <w:t xml:space="preserve">Odpoledne plné her, tvoření a netradičních zážitků. To bylo Kulišťárium, které ve Smetanových sadech připravilo na jednu srpnovou neděli v rámci Kulturního léta městské kulturní středisko.</w:t>
      </w:r>
    </w:p>
    <w:p>
      <w:pPr/>
      <w:r>
        <w:rPr>
          <w:b w:val="1"/>
          <w:bCs w:val="1"/>
        </w:rPr>
        <w:t xml:space="preserve">Markéta Dendišová, MKS Nový Jičín:</w:t>
      </w:r>
      <w:r>
        <w:rPr/>
        <w:t xml:space="preserve"> “Když jsme se bavili o vyhodnocení programu minulého roku, shodli jsme se na tom, že na konci prázdnin už nemáme nic pro děti. Že všechny ty akce, které jsou primárně pro rodiny s dětmi, jsou květen, červen a v tom srpnu nám něco chybělo. Tak jsme se rozhodli využít krásný prostředí Smetanových sadů a vymyslet další akci, kterou bude pohodové odpoledne pro rodiny s dětmi, bez nějakého rychlého sledu na pódiu, ale spíš právě o nějakých workshopech a podobně.” </w:t>
      </w:r>
    </w:p>
    <w:p>
      <w:pPr/>
      <w:r>
        <w:rPr>
          <w:b w:val="1"/>
          <w:bCs w:val="1"/>
        </w:rPr>
        <w:t xml:space="preserve">Dagmar Zeťová, zahradnické tvoření: </w:t>
      </w:r>
      <w:r>
        <w:rPr/>
        <w:t xml:space="preserve">“Tady máme sázecí stánek, kde máme levandule. Děti si je mohou samy zasadit, květináčky pokreslit nebo polepit. Já jim k tomu řeknu informace, jak se o to mají starat. Pokud mají zahrádku, mohou je vysadit ven, pokud ne, mohou je dát na balkon.”   </w:t>
      </w:r>
    </w:p>
    <w:p>
      <w:pPr/>
      <w:r>
        <w:rPr/>
        <w:t xml:space="preserve">V rámci programu nechybělo malování na obličej, výtvarný workshop nebo mobilní bludiště.  </w:t>
      </w:r>
    </w:p>
    <w:p>
      <w:pPr/>
      <w:r>
        <w:rPr>
          <w:b w:val="1"/>
          <w:bCs w:val="1"/>
        </w:rPr>
        <w:t xml:space="preserve">Jiří Pardy, Mobilní bludiště: </w:t>
      </w:r>
      <w:r>
        <w:rPr/>
        <w:t xml:space="preserve">“Je možné, že se někdo v parku ztratí, ale já budu rád, když se někdo ztratí přímo v tom bludišti, protože to bude důkaz toho, že jsem ho dobře vymyslel. To je v podstatě na tom bludišti to nejsložitější, vymyslet ho tak, aby děti tím bludištěm jen neproběhly, ale aby se tam i párkrát ztratily, aby to nebylo jen o proběhnutí. Mám několik plánků, několik verzí, někdy je to čtverec, někdy obdélník, někdy je to kruh. Postavit to trvá asi tři hodiny, demontáž asi hodinu.”</w:t>
      </w:r>
    </w:p>
    <w:p>
      <w:pPr/>
      <w:r>
        <w:rPr/>
        <w:t xml:space="preserve">Divadlo Kupko z Prahy přivezlo originální hry, jako paleopark, vykopávky nebo dinosauří dostihy.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“Je to tu hodně super.” </w:t>
      </w:r>
    </w:p>
    <w:p>
      <w:pPr/>
      <w:r>
        <w:rPr/>
        <w:t xml:space="preserve">“My jsme vyrazili úplně náhodou a moc se nám to tady líbí, je tu perfektní vyžití pro děti i pro dospělé.” </w:t>
      </w:r>
    </w:p>
    <w:p>
      <w:pPr/>
      <w:r>
        <w:rPr/>
        <w:t xml:space="preserve">“Jo, je to fajn.” </w:t>
      </w:r>
    </w:p>
    <w:p>
      <w:pPr/>
      <w:r>
        <w:rPr/>
        <w:t xml:space="preserve">“Mně se líbili dinosauři a jak jsem hledal ty stopy.” </w:t>
      </w:r>
    </w:p>
    <w:p>
      <w:pPr/>
      <w:r>
        <w:rPr/>
        <w:t xml:space="preserve">Zvědavost všech přítomných pak upoutalo taneční vystoupení s kozou.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“Je to něco, jako bývá dogdancing, tak je to goatdancing. Kozičky jsou opravdu socializované, umí veškeré povely atd. Takže já se na to strašně moc těším a po vystoupení paní bude mít i stanoviště tady v parku, kde si děti můžou přijít ty povely vyzkoušet, můžou si vzít kozičky na vodítku na procházku a tak podobně.” </w:t>
      </w:r>
    </w:p>
    <w:p>
      <w:pPr/>
      <w:r>
        <w:rPr/>
        <w:t xml:space="preserve">Hlavní maraton prázdninových akcí pořádaných městským kulturním střediskem se Kulišťáriem přiblížil ke svému konci. Pozvat ale ještě můžeme na programy i předposlední srpnový pátek a neděli.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“Čeká nás poslední koncert, který pořádáme na náměstí, páteční koncert Kaczi, zpěvačky a multiinstrumentalistka z Beskyd, určitě to bude skvělý koncert plný energie. Ten samý víkend v neděli nás čekají OD-dechovky, což bude už tradiční festival dechových hudeb v zahradě Nového Slunce. A to budou poslední akce před slavností města, kde nás čeká velký programu pro všechny generace.”    </w:t>
      </w:r>
    </w:p>
    <w:p>
      <w:pPr/>
      <w:r>
        <w:rPr/>
        <w:t xml:space="preserve">Slavnost města, letos tedy její 30. ročník s podtitulem Nový Jičín sobě, propukne 5. a 6.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234/u-jezirka-bylo-mozne-projit-bludistem-a-videt-kozi-tanec-ted-kulturni-leto-laka-na-kac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2026-09-25T02:53:51+02:00</dcterms:created>
  <dcterms:modified xsi:type="dcterms:W3CDTF">2026-09-25T02:53:51+02:00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