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23.8.2025,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pořádali oblíbené dožínky, vystoupili Pam Rabbit, Jiří Korn či Tata Bojs</w:t>
      </w:r>
    </w:p>
    <w:p>
      <w:pPr/>
      <w:r>
        <w:rPr>
          <w:b w:val="1"/>
          <w:bCs w:val="1"/>
        </w:rPr>
        <w:t xml:space="preserve">Radim Bača (Nezávislí pro Palkovice a Myslík), starosta Palkovic:</w:t>
      </w:r>
      <w:r>
        <w:rPr/>
        <w:t xml:space="preserve"> „My jsme zemědělská oblast, zemědělská dědina Palkovice, takže dožínky k tomu patří, i když dožínkový věnec nemáme, kroje taky ne. Je to spíš taková zábava, poděkování za tu práci, co ti lidi musí udělat na to, abychom měli to jídlo na stole každý den. A samozřejmě musíme pochválit spolky, které to tady dělají, protože celé to bylo postaveno na tom úplně od samého začátku, aby ti hasiči, fotbalisté, volejbalisté a všichni další z 27 spolků, takže skoro každý tady má nějaký ten svůj stánek a prezentují se a prodávají a vydělávají si tak na tu svoji činnost na celý ten rok. Za to jsme strašně rádi a to je takové trochu unikum v okrese nebo možná i v republice, že si to děláme všechno sami bez agentur, vlastními silami.“</w:t>
      </w:r>
    </w:p>
    <w:p>
      <w:pPr/>
      <w:r>
        <w:rPr/>
        <w:t xml:space="preserve">Palkovické dožínky jsou velmi oblíbenou akcí. I v letošním programu si každý našel svého oblíbence.</w:t>
      </w:r>
    </w:p>
    <w:p>
      <w:pPr/>
      <w:r>
        <w:rPr>
          <w:b w:val="1"/>
          <w:bCs w:val="1"/>
        </w:rPr>
        <w:t xml:space="preserve">Anketa:</w:t>
      </w:r>
      <w:r>
        <w:rPr/>
        <w:t xml:space="preserve"> „Nejvíc se těšíme na Jirku Korna, moje generace samozřejmě. Je to tady super, jsme tady poprvé, dcera mě tady vzala a je to opravdu perfektní zábava. A odkud jste přijeli? Přijeli jsme z Horních Bludovic.“</w:t>
      </w:r>
    </w:p>
    <w:p>
      <w:pPr/>
      <w:r>
        <w:rPr>
          <w:b w:val="1"/>
          <w:bCs w:val="1"/>
        </w:rPr>
        <w:t xml:space="preserve">Radim Bača (Nezávislí pro Palkovice a Myslík), starosta Palkovic:</w:t>
      </w:r>
      <w:r>
        <w:rPr/>
        <w:t xml:space="preserve"> „Víte co, ty dožínky, já jsem nad tím tak dneska uvažoval, jak to je. Strašně se na ně těším, ale vždycky je to takové jak ty Vánoce nebo jak Nový rok. Těšíte se na jednu stranu, na druhou stranu si řeknete, zase jsme rok starší. Vemte si, koho jsme tu všechno měli. V podstatě všechny. Ještě nám tady chybí Lucie Bílá možná a už tady byli fakt všichni umělci, co něco v Česku a na Slovensku znamenají. Takže opravdu těším se moc, jsem z toho rád, že je celkem počasí, je pěkné, lidí přišlo hodně. Je to dneska už všechno moderní, online a všechno se kolem toho dělá. Aby ta akce byla akcí a v té konkurenci tady těch okolních měst se neztrácíme, takže jsem za to moc rád, že to funguje tak, jak to funguje. Ale zase se dojmu tím, že jsme rok starší a čím jsme starší, tím to víc vnímáme a rychleji to celé běží.“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0290/palkovicti-poradali-oblibene-dozinky-vystoupili-pam-rabbit-jiri-korn-ci-tata-bo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2026-08-08T13:54:45+02:00</dcterms:created>
  <dcterms:modified xsi:type="dcterms:W3CDTF">2026-08-08T13:54:45+02:00</dcterms:modified>
</cp:coreProperties>
</file>

<file path=docProps/custom.xml><?xml version="1.0" encoding="utf-8"?>
<Properties xmlns="http://schemas.openxmlformats.org/officeDocument/2006/custom-properties" xmlns:vt="http://schemas.openxmlformats.org/officeDocument/2006/docPropsVTypes"/>
</file>