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25.8.2025,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Spálov na Odersku skrývá mnoho unikátů</w:t>
      </w:r>
    </w:p>
    <w:p>
      <w:pPr/>
      <w:r>
        <w:rPr>
          <w:b w:val="1"/>
          <w:bCs w:val="1"/>
        </w:rPr>
        <w:t xml:space="preserve">Ludmila Sucháčková (Bez PP), starostka Spálova</w:t>
      </w:r>
      <w:r>
        <w:rPr/>
        <w:t xml:space="preserve">: „Samozřejmě  tím, že jsme tady taková hornatá oblast a poměrně intenzivně fouká  vítr, tak se veškeré statky nebo většina usedlostí měla svůj vlastní  mlýn. Ti statkáři si postavili svůj mlýn na tom poli, kde pěstovali  zrovna v tu chvíli obilí, protože ty dřevěné mlýny se dali většinou  převážet z místa na místo. Takže v podstatě si svoje obilí namlely i na ten  šrot. Tady ten Balerův větrný mlýn byl jediný zděný holandského typu na  Spálovsku i v okolí.“</w:t>
      </w:r>
    </w:p>
    <w:p>
      <w:pPr/>
      <w:r>
        <w:rPr/>
        <w:t xml:space="preserve">Mlýn má u země průměr pouhých 3,2 metru a stěny jsou vysoké  přibližně 3 a půl metru. </w:t>
      </w:r>
    </w:p>
    <w:p>
      <w:pPr/>
      <w:r>
        <w:rPr>
          <w:b w:val="1"/>
          <w:bCs w:val="1"/>
        </w:rPr>
        <w:t xml:space="preserve">Ludmila Sucháčková (Bez PP), starostka Spálova</w:t>
      </w:r>
      <w:r>
        <w:rPr/>
        <w:t xml:space="preserve">:  „Pan Baler začal mlýn stavit v roce 1930 a v podstatě mlel až do roku 1938. Potom  onemocněl a bohužel se v mlýnu přestalo už obilí mlít a od té doby jenom  chátral. Až do roku 2007, kdy vlastně zůstalo jenom torzo bývalého  mlýna, ale v té době paní majitelka, paní Ludmila Jemelková a tehdejší  paní starostka Marie Flodrová a spolek větrných mlýnů, se dohodli a  vlastně započali s postupnou rekonstrukcí mlýna a mlýn byl opraven a  vlastně zůstal takhle zachován.“</w:t>
      </w:r>
    </w:p>
    <w:p>
      <w:pPr/>
      <w:r>
        <w:rPr/>
        <w:t xml:space="preserve">Návštěvníci se mohou dostat také dovnitř  mlýnu, musí si ale předtím na úřadě městy se vyzvednout klíč. </w:t>
      </w:r>
    </w:p>
    <w:p>
      <w:pPr/>
      <w:r>
        <w:rPr>
          <w:b w:val="1"/>
          <w:bCs w:val="1"/>
        </w:rPr>
        <w:t xml:space="preserve">Ludmila Sucháčková (Bez PP), starostka Spálova</w:t>
      </w:r>
      <w:r>
        <w:rPr/>
        <w:t xml:space="preserve">:  „Mlýn je na takové dvě patra. Tady v  prvním patře je ukázka historie větrných mlýnů, nejenom ve Spálově, ale i  v okolí. Tady v okolí Oderské vrchu, tomu se dříve říkalo Moravské  Holandsko, protože tady opravdu na každém kopečku stál mlýn. Někde zděný,  někde dřevěný, ale jenom třeba ve Spálově jich bylo tuším 15. V druhém  patře je umístěný právě pro ty rodiny s dětmi skřítek, říkáme mu Větroplach  a je to takový poutač pro děti, které když splní nějaké úkoly, které tady  taky pro ně máme připravené, tak dostanou razítko do Vandrbuchu. A když  navštíví pět míst Poodří, kde najdou jiné skřítky, tak pak dostanou za to  nějaký drobný dárek.“</w:t>
      </w:r>
    </w:p>
    <w:p>
      <w:pPr/>
      <w:r>
        <w:rPr/>
        <w:t xml:space="preserve">Lidé ve Spálově mohou ale navštívit i další atraktivity.  Přibližně tři kilometry od mlýna leží v hlubokém a lesem obklopeném údolí poutní  místo – skála Panny Marie. Podle pověsti zde byl za dob Švédských válek  zázračně uzdraven na smrt raněný voják vodou vytékající ze skály. </w:t>
      </w:r>
    </w:p>
    <w:p>
      <w:pPr/>
      <w:r>
        <w:rPr>
          <w:b w:val="1"/>
          <w:bCs w:val="1"/>
        </w:rPr>
        <w:t xml:space="preserve">Ludmila Sucháčková (Bez PP), starostka Spálova</w:t>
      </w:r>
      <w:r>
        <w:rPr/>
        <w:t xml:space="preserve">: „Poutí místo,  řekla bych, že už je tady možná po staletí, protože legenda říká, že za  záchranu těch vojáků nechal nějaký mlynář, udělat obraz panny  Marie, který sem přemístili a později ho chtěli farníci dát do kostela. Ale  vždycky, když ho přenesli, tak se obraz z kostela ztratil a zase ho našli  zde. Takže to je vlastně ten zázrak.“</w:t>
      </w:r>
    </w:p>
    <w:p>
      <w:pPr/>
      <w:r>
        <w:rPr/>
        <w:t xml:space="preserve">V 19. století na tomto místě byly lázně, protože lidé věřili  v léčivý účinek místní vody. Lázně však byly při požáru zničeny a už nebyly  znovu obnoveny. Původní obraz byl nahrazen sochou Panny Marie s Ježíškem v  náručí. Lidé zde nejčastěji docházejí u příležitosti svatých poutí.</w:t>
      </w:r>
    </w:p>
    <w:p>
      <w:pPr/>
      <w:r>
        <w:rPr>
          <w:b w:val="1"/>
          <w:bCs w:val="1"/>
        </w:rPr>
        <w:t xml:space="preserve">Ludmila Sucháčková (Bez PP), starostka Spálova</w:t>
      </w:r>
      <w:r>
        <w:rPr/>
        <w:t xml:space="preserve">: „8. září  se bude konat velká pouť, to je v neděli v 10 hodin, slavnostní mše svatá  a velká pouť. A i každé úterý ve 20 hodin je možnost se zde modlit  růženec.“ </w:t>
      </w:r>
    </w:p>
    <w:p>
      <w:pPr/>
      <w:r>
        <w:rPr>
          <w:b w:val="1"/>
          <w:bCs w:val="1"/>
        </w:rPr>
        <w:t xml:space="preserve">anketa, návštěvníci Spálova</w:t>
      </w:r>
      <w:r>
        <w:rPr/>
        <w:t xml:space="preserve">: „My pocházíme z  Bravantic, to je okres Nový Jičín a tady jezdíme z jednoho prostého  důvodu, protože jsme myslivci a máme tady Myslivecký revír. To je  takový jeden hlavní důvod, proč tu jezdíme, ale jinak je tu samozřejmě  krásně i bez toho. Je tady studánka, příjemní lidé, krásné to tady  je, takže můžu jenom prostě doporučit. Kdo bude chtít za nějakou pohodou a  aktivitou, tak jedině tady.“</w:t>
      </w:r>
    </w:p>
    <w:p>
      <w:pPr/>
      <w:r>
        <w:rPr>
          <w:b w:val="1"/>
          <w:bCs w:val="1"/>
        </w:rPr>
        <w:t xml:space="preserve">anketa, návštěvníci Spálova</w:t>
      </w:r>
      <w:r>
        <w:rPr/>
        <w:t xml:space="preserve">: „Tak my jsme jeli kolem  dneska na kole a řekli jsme si, že se tu stavíme, protože nás to tu  zaujalo. Už dlouho jsme tady nebyli, jezdíme tady s rodinou a líbí se nám  to tu.“</w:t>
      </w:r>
    </w:p>
    <w:p>
      <w:pPr/>
      <w:r>
        <w:rPr>
          <w:b w:val="1"/>
          <w:bCs w:val="1"/>
        </w:rPr>
        <w:t xml:space="preserve">anketa, návštěvníci Spálova</w:t>
      </w:r>
      <w:r>
        <w:rPr/>
        <w:t xml:space="preserve">: „Máme to tady kousek  zhruba 20 kilometrů, je to krásná, krásná trasa, vede nám z domu její  cyklostezka, takže úplně bez problému, hodinku máme vlastně cesty a  je to tu krásné.“</w:t>
      </w:r>
    </w:p>
    <w:p>
      <w:pPr/>
      <w:r>
        <w:rPr/>
        <w:t xml:space="preserve">Spálov má ale co nabídnout také v chladných měsících. Lidé  se v zimě mohou vypravit k proslulé Petrově skále, známou svou  každoroční ledovou výzdobou. V jeskyni se totiž za příznivých podmínek  tvoří ledové stalaktity nejrůznějších tvarů.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0295/spalov-na-odersku-skryva-mnoho-unik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2026-10-20T06:17:52+02:00</dcterms:created>
  <dcterms:modified xsi:type="dcterms:W3CDTF">2026-10-20T06:17:52+02:00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