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Prázdninový program v městském obvodu Ostrava-Jih vrcholí</w:t>
      </w:r>
    </w:p>
    <w:p>
      <w:pPr/>
      <w:r>
        <w:rPr/>
        <w:t xml:space="preserve">Prázdniny se chýlí ke konci a děti z Jihu tráví poslední  volné dny aktivitami, které pro ně obvod připravil. Letní nabídka akcí pro děti  byla v Ostravě-Jihu skutečně pestrá a bohatá. Velkému zájmu se těšil například  příměstský tábor místního Kulturního zařízení.</w:t>
      </w:r>
    </w:p>
    <w:p>
      <w:pPr/>
      <w:r>
        <w:rPr>
          <w:b w:val="1"/>
          <w:bCs w:val="1"/>
        </w:rPr>
        <w:t xml:space="preserve">Veronika Šopíková, mluvčí Kultury-Jih</w:t>
      </w:r>
      <w:r>
        <w:rPr/>
        <w:t xml:space="preserve">: „Příměstský  tábor, který pořádá Kultura-Jih je specifický v tom, že je kombinací  pobytového a příměstského tábora. To znamená, že dnes děti budou tady v  Bělském lese, jdou se podívat na stezku vody, budou hrát různé hry a  zítra se přesouvají do Ludvíkova, kde budou na dvě noci přespávat v  chatkách a budou tam dělat celodenní výlet na stezku Bílé Opavy. Ve  čtvrtek se vrací a v pátek mají zase program tady, který závisí asi podle  počasí. Buď půjdou někam na koupaliště, nebo budou dělat vnitřní aktivity  v našich prostorách.“</w:t>
      </w:r>
    </w:p>
    <w:p>
      <w:pPr/>
      <w:r>
        <w:rPr/>
        <w:t xml:space="preserve">Vzhledem k velkému zájmu, letos Kultura-Jih přidala  druhý turnus tábora. Novinkou je také možnost přespání přes noc.</w:t>
      </w:r>
    </w:p>
    <w:p>
      <w:pPr/>
      <w:r>
        <w:rPr>
          <w:b w:val="1"/>
          <w:bCs w:val="1"/>
        </w:rPr>
        <w:t xml:space="preserve">Eva, účastnice tábora: </w:t>
      </w:r>
      <w:r>
        <w:rPr/>
        <w:t xml:space="preserve">„Já jezdím hodně, jako  často, nejezdím úplně nejvíce, ale často jezdím a nejvíce se  těším na zítřek, na přestávku, na přespávačku.“</w:t>
      </w:r>
    </w:p>
    <w:p>
      <w:pPr/>
      <w:r>
        <w:rPr>
          <w:b w:val="1"/>
          <w:bCs w:val="1"/>
        </w:rPr>
        <w:t xml:space="preserve">Matěj, účastník tábora</w:t>
      </w:r>
      <w:r>
        <w:rPr/>
        <w:t xml:space="preserve">: „Já se třeba těším  zítra, když se třeba pojedeme do města, tak se těším na prozkoumávání  města a taky na přespávaní. A vždycky, když jsem tu byl, teď tu  jsem asi už po páté, po šesté, ani to nemůžu spočítat, protože to je  vždycky tak super.“</w:t>
      </w:r>
    </w:p>
    <w:p>
      <w:pPr/>
      <w:r>
        <w:rPr/>
        <w:t xml:space="preserve">Nejedná se ale o jedinou akci, které Kultura-Jih na  prázdniny dětem připravila. </w:t>
      </w:r>
    </w:p>
    <w:p>
      <w:pPr/>
      <w:r>
        <w:rPr>
          <w:b w:val="1"/>
          <w:bCs w:val="1"/>
        </w:rPr>
        <w:t xml:space="preserve"> Veronika Šopíková, mluvčí Kultury-Jih</w:t>
      </w:r>
      <w:r>
        <w:rPr/>
        <w:t xml:space="preserve">:  „Kultura-Jih pořádá celé léto v rámci Kool léta, což je celoprázdninový  zábavný program, mnoho akcí. Například jsme měli akci Hurá k rybníkům,  Letní kino pro děti, Westernová show a měli jsme také různé kouzelnické  aktivity na náměstí Ostrava-Jih.“</w:t>
      </w:r>
    </w:p>
    <w:p>
      <w:pPr/>
      <w:r>
        <w:rPr/>
        <w:t xml:space="preserve">Děti ve velkém dojížděly také na akce místních středisek  volného času. Například to zábřežské pozoruje velký růst zájmu o příměstské  tábory.</w:t>
      </w:r>
    </w:p>
    <w:p>
      <w:pPr/>
      <w:r>
        <w:rPr>
          <w:b w:val="1"/>
          <w:bCs w:val="1"/>
        </w:rPr>
        <w:t xml:space="preserve">Tomáš Robenek, pedagog volného času,  SVČ Ostrava-Zábřeh</w:t>
      </w:r>
      <w:r>
        <w:rPr/>
        <w:t xml:space="preserve">: „Tak v letošním roce máme za sebou 32 příměstských  táborů. Oproti loňsku je to drobný nárůst a co se týče klientů, tak tam je  asi o 80 klientů navíc. Co se týče pobytových táborů, tak tam je  drobný pokles v klientech, ale pobytové tábory stále děláme. Tam vidíme  pokles v účastnicích, hlavně z důvodu zdražení pro rodiče.“</w:t>
      </w:r>
    </w:p>
    <w:p>
      <w:pPr/>
      <w:r>
        <w:rPr/>
        <w:t xml:space="preserve">Konec prázdnin tady ale neznamená konec akcí pro děti nebo i  dospělé.</w:t>
      </w:r>
    </w:p>
    <w:p>
      <w:pPr/>
      <w:r>
        <w:rPr>
          <w:b w:val="1"/>
          <w:bCs w:val="1"/>
        </w:rPr>
        <w:t xml:space="preserve">Tomáš Robenek, pedagog volného času, SVČ  Ostrava-Zábřeh</w:t>
      </w:r>
      <w:r>
        <w:rPr/>
        <w:t xml:space="preserve">: „V následujícím školním roce chystáme otevřít  přibližně 90 kroužků. Z toho vždycky zkoušíme nějaké novinky, to se  týče třeba deseti, deseti kroužků. Jsou tu různé sportovní výtvarné  kroužky, třeba dodgeball, výtvarné ateliéry, 3D pero.“</w:t>
      </w:r>
    </w:p>
    <w:p>
      <w:pPr/>
      <w:r>
        <w:rPr/>
        <w:t xml:space="preserve">Nejvíce akcí však proběhlo tradičně v rámci programu  radnice Prázdniny na Jihu. Po celé dva měsíce zde byly pro děti připraveny více  než 4 desítky dopoledních aktivit zcela zdarma. Ty zahrnovaly širokou škálu  činností od sportovních klání, po tvořivé dílny ale také třeba den strávený u  koní nebo s rybáři.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316/prazdninovy-program-v-mestskem-obvodu-ostravajih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2026-10-21T06:10:30+02:00</dcterms:created>
  <dcterms:modified xsi:type="dcterms:W3CDTF">2026-10-21T06:10:30+02:00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