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v Evropě končí. Nestačil na slovinské Celje</w:t>
      </w:r>
    </w:p>
    <w:p>
      <w:pPr/>
      <w:r>
        <w:rPr/>
        <w:t xml:space="preserve">Baník Ostrava prohrál první utkání v Celeje 0:1, což rozhodně nebyl beznadějný výsledek do odvety na městském stadionu ve Vítkovicích. Bohužel ale po dobrém začátku dostal Baník už v 10. minutě gól a za dalších deset minut už to bylo 0:2.</w:t>
      </w:r>
    </w:p>
    <w:p>
      <w:pPr/>
      <w:r>
        <w:rPr>
          <w:b w:val="1"/>
          <w:bCs w:val="1"/>
        </w:rPr>
        <w:t xml:space="preserve">Tomáš Rigo, FC Baník Ostrava: </w:t>
      </w:r>
      <w:r>
        <w:rPr/>
        <w:t xml:space="preserve">"Jsou to smíšené pocity, protože jsme měli na lepší výsledek. Prvních pět šest minut jsme měli fakt dobrých, byla jen otázka času, kdy dáme gól, jenže místo toho jsme sami inkasovali. To by se nemělo stávat. Pak jsme na nějakých patnáct minut vypadli z rytmu."</w:t>
      </w:r>
    </w:p>
    <w:p>
      <w:pPr/>
      <w:r>
        <w:rPr/>
        <w:t xml:space="preserve">Pak už Celje dominovalo a hráči prokazovali svou kvalitu i zkušenost. Baník nestíhal a příliš nepomohla ani střídání. Ve druhé půli hosté hodně kouskovali hru a Baník se i přes chvílemi velký tlak nedokázal prosadit a další góly už nepadly. </w:t>
      </w:r>
    </w:p>
    <w:p>
      <w:pPr/>
      <w:r>
        <w:rPr>
          <w:b w:val="1"/>
          <w:bCs w:val="1"/>
        </w:rPr>
        <w:t xml:space="preserve">Tomáš Rigo, FC Baník Ostrava:</w:t>
      </w:r>
      <w:r>
        <w:rPr/>
        <w:t xml:space="preserve"> "Bolí nás to, protože to pro nás byla jedinečná příležitost, byli jsme krůček od skupinové fáze Konferenční ligy, ale bohužel jsme nedali gól. Je to pro nás velká smůla a poučení do budoucna."</w:t>
      </w:r>
    </w:p>
    <w:p>
      <w:pPr/>
      <w:r>
        <w:rPr/>
        <w:t xml:space="preserve">Baník tak po prohře 0:2 končí a do Konferenční ligy se neprobojoval. Utkání s Celje bylo poslední v modrobílém dresu pro Tomáše Riga a Matěje Šína. Baník Ostrava se tak nyní může maximálně soustředit na domácí ligu, kde potřebuje po nepovedeném začátku bodovat. Příležitost bude mít v neděli od 17,30 v Olomouci.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363/banik-v-evrope-konci-nestacil-na-slovinske-cel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2026-06-24T05:42:24+02:00</dcterms:created>
  <dcterms:modified xsi:type="dcterms:W3CDTF">2026-06-24T05:42:24+02:00</dcterms:modified>
</cp:coreProperties>
</file>

<file path=docProps/custom.xml><?xml version="1.0" encoding="utf-8"?>
<Properties xmlns="http://schemas.openxmlformats.org/officeDocument/2006/custom-properties" xmlns:vt="http://schemas.openxmlformats.org/officeDocument/2006/docPropsVTypes"/>
</file>