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uctili památku popravy pěti odbojářů, vzpomínala i sestra jednoho z nich</w:t>
      </w:r>
    </w:p>
    <w:p>
      <w:pPr/>
      <w:r>
        <w:rPr/>
        <w:t xml:space="preserve">3. září 1943 nacisté veřejně popravili pět mladých mužů ve  věku od 22 do 28 let. Jejich smrt byla výstrahou za akci odbojové skupiny  Lvice, která vyhodila do povětří vlak s municí. Památku obětí dodnes připomíná  pomník v blízkosti místa popravy.</w:t>
      </w:r>
    </w:p>
    <w:p>
      <w:pPr/>
      <w:r>
        <w:rPr>
          <w:b w:val="1"/>
          <w:bCs w:val="1"/>
        </w:rPr>
        <w:t xml:space="preserve">Eliška Žáčková, sestra Josefa Lichnovského:</w:t>
      </w:r>
      <w:r>
        <w:rPr/>
        <w:t xml:space="preserve"> „Mně bylo osm let, jak brácha byl jako u partyzánů. Můj  dědeček chodil po vesnici a vyvěšoval plakáty k výstraze pro Frýdecko-Místecký  okres, že tady budou popraveni. Dědeček šel z jednoho konce a z druhého to  sbíral a schovával.“</w:t>
      </w:r>
    </w:p>
    <w:p>
      <w:pPr/>
      <w:r>
        <w:rPr/>
        <w:t xml:space="preserve">Památku obětí pravidelně připomínají i zástupci  Frýdku-Místku a dalších obcí. Také Československé obce legionářské a přijíždějí  i příbuzní popravených.</w:t>
      </w:r>
    </w:p>
    <w:p>
      <w:pPr/>
      <w:r>
        <w:rPr>
          <w:b w:val="1"/>
          <w:bCs w:val="1"/>
        </w:rPr>
        <w:t xml:space="preserve">Lukáš Kmec (ANO), náměstek  primátora Frýdku-Místku: </w:t>
      </w:r>
      <w:r>
        <w:rPr/>
        <w:t xml:space="preserve">„Jako vedení města jsme se zúčastnili tohoto pietního aktu.  Je důležité si připomínat tyto důležité milníky v historii našeho města, a  nejen města, ale i státu. A hlavně bychom jako politici měli dbát na to, aby se už nic  podobného nestalo.“</w:t>
      </w:r>
    </w:p>
    <w:p>
      <w:pPr/>
      <w:r>
        <w:rPr>
          <w:b w:val="1"/>
          <w:bCs w:val="1"/>
        </w:rPr>
        <w:t xml:space="preserve">Eliška Žáčková, sestra Josefa Lichnovského:</w:t>
      </w:r>
      <w:r>
        <w:rPr/>
        <w:t xml:space="preserve"> „Pro rodiče a dva bratry přišlo v neděli v sedm hodin  gestapo. Zavřeli rodiče a dva bratry.“</w:t>
      </w:r>
    </w:p>
    <w:p>
      <w:pPr/>
      <w:r>
        <w:rPr/>
        <w:t xml:space="preserve">Popravení odbojáři zůstávají symbolem odvahy a odporu proti  okupaci. Pietní vzpomínky v Lískovci připomínají, že svoboda a demokracie  nejsou samozřejmostí a že oběti minulosti nesmí být zapomenuty.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447/v-liskovci-uctili-pamatku-popravy-peti-odbojaru-vzpominala-i-sestra-jednoho-z-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2026-06-25T01:54:10+02:00</dcterms:created>
  <dcterms:modified xsi:type="dcterms:W3CDTF">2026-06-25T01:54:10+02:00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