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5.9.2025,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Sjednocení vyzdobili školu a těšili se na děti</w:t>
      </w:r>
    </w:p>
    <w:p>
      <w:pPr/>
      <w:r>
        <w:rPr/>
        <w:t xml:space="preserve">Vyzdobená učebna výtvarné výchovy byla přesně tím místem, kde v Základní škole Sjednocení přivítali v pondělí nové prvňáčky.  </w:t>
      </w:r>
    </w:p>
    <w:p>
      <w:pPr/>
      <w:r>
        <w:rPr>
          <w:b w:val="1"/>
          <w:bCs w:val="1"/>
        </w:rPr>
        <w:t xml:space="preserve">Jana Mantheeová, ředitelka ZŠ Sjednocení: </w:t>
      </w:r>
      <w:r>
        <w:rPr/>
        <w:t xml:space="preserve">“Letos otevřeme dvě první třídy, jednu první třídu běžné základní školy a jednu logopedickou třídu. V té běžné třídě budeme mít 20 žáků, v logopedické třídě 6 žáků. Na Slunečnici letos jsme nepřijali žádného prvňáčka, ale máme tam hodně druháků, takže pokračují loňští žáci.”</w:t>
      </w:r>
    </w:p>
    <w:p>
      <w:pPr/>
      <w:r>
        <w:rPr/>
        <w:t xml:space="preserve">Slunečnice, to je část školy, ve které tu poskytují zázemí žákům s lehkým mentálním postižením. </w:t>
      </w:r>
    </w:p>
    <w:p>
      <w:pPr/>
      <w:r>
        <w:rPr/>
        <w:t xml:space="preserve">Dětem a rodičům se 1. září představily učitelky, které je budou počátečními krůčky na cestě vzdělávání provázet. Pozdravila je tu ředitelka školy a úspěšný rok popřál dětem i starosta města.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“Každoročně se snažím absolvovat zahájení školního roku na jiné škole, takže v tom letošní vyšla řada na Základní školu Sjednocení. Jsem moc rád, že se můžu setkávat samozřejmě s řediteli a učiteli přímo na jejich pracovišti a diskutovat s nimi třeba témata, která je trápí, ale zároveň se mnohokrát ředitelé chlubí tím, co se jim podařilo, ať už přes léto nebo v tom loňském školním roce, na škole vylepšit, provést, takže je to velmi přínosné.”</w:t>
      </w:r>
    </w:p>
    <w:p>
      <w:pPr/>
      <w:r>
        <w:rPr>
          <w:b w:val="1"/>
          <w:bCs w:val="1"/>
        </w:rPr>
        <w:t xml:space="preserve">Jana Mantheeová, ředitelka ZŠ Sjednocení: </w:t>
      </w:r>
      <w:r>
        <w:rPr/>
        <w:t xml:space="preserve">“Letos jsme školu připravovali tak jako každý rok, neprobíhali žádné větší rekonstrukce, pouze jsme malovali, přidali jsme nějakou výzdobu, olepili jsme schody, máme pár nových tabulí, včetně panelů a opravdu spíš jsme vyzdobovali a těšili se na děti.”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“Zahájení školního roku je vždycky určitě tou ideální variantu rodičům i učitelům popřát, ať jsou s dětmi trpěliví a samozřejmě žákům základních škol, aby je učení bavilo, aby do školy chodili rádi, aby se vzdělávali, měli chuť se vzdělávat a aby ten svůj život směřovali do budoucna, aby měli tu nejlepší přípravu k tomu budoucímu povolání, které si jednou po deváté třídě vyberou."</w:t>
      </w:r>
    </w:p>
    <w:p>
      <w:pPr/>
      <w:r>
        <w:rPr/>
        <w:t xml:space="preserve">Jak v reportáži zaznělo, tato škola, až na základní údržbu, prožila poměrně klidné prázdniny. Největším letním staveništěm tak byla budova na Butovické ulici, kde pokračovala další etapa rekonstrukce rozvodů vodovodu a kanalizace.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“Tady na Základní škole Sjednocení se žádná větší realizace nedělala, ale připravujeme projekt. Hned na nejbližším zastupitelstvu budeme mít přijetí dotace na rekonstrukci školní družiny a vytvoření polytechnické léčebny. Bude to akce v hodnotě téměř čtyř milionů kolrun, která bude plánována postupně k realizaci na vybavení už v letošním roce a na ty stavební úpravy v rámci školní družiny, tak ty budou realizovány o letních prázdninách po konci právě začínajícího školního roku.”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0462/na-sjednoceni-vyzdobili-skolu-a-tesili-se-na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2026-10-21T03:51:02+02:00</dcterms:created>
  <dcterms:modified xsi:type="dcterms:W3CDTF">2026-10-21T03:51:02+02:00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