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od ničivých povodní je už téměř vše opraveno. Škody šly do miliard korun</w:t>
      </w:r>
    </w:p>
    <w:p>
      <w:pPr/>
      <w:r>
        <w:rPr/>
        <w:t xml:space="preserve">Po vydatných deštích napáchala voda 15. a 16. září obrovské škody v celém Moravskoslezském kraji. V Ostravě pak zejména Opava a Odra způsobila škody ve 22 z 23 městských obvodů. Uchráněny zůstaly jen Vítkovice. Nejprve voda zaplavila v Antošovicích a Koblově 150 domků. O den později se rozplavila hráz na soutoku Odry a Opavy a zaplavena byla velká část Mariánských Hor, Nové Vsi a Přívozu.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"Škody jen na infrastruktuře města pro připomenutí byly někde v řádu 1,3-1,4 miliardy korun s tím, že ještě doposud některé věci stále nejsou obnovené."</w:t>
      </w:r>
    </w:p>
    <w:p>
      <w:pPr/>
      <w:r>
        <w:rPr/>
        <w:t xml:space="preserve">Nevětší škodu na městském majetku způsobila voda v Přívozu v čistírně odpadních vod. Provoz byl plně obnoven až po půl roce a škody si vyžádaly 600 milionů korun. Zničená hráz byla opravena, vyztužena a zvýšena. Město provedlo řadu preventivních opatření.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"Víme, že v Ostravě je 6 slabších míst, která když by se posílila, tak by ve výsledku mohla odolávat i většímu toku než byla ta 100 letá nebo 130 letá voda. A budeme na to umět lepě reagovat a flexibilněji, protože budeme mít koruny hrází zarovnané."</w:t>
      </w:r>
    </w:p>
    <w:p>
      <w:pPr/>
      <w:r>
        <w:rPr/>
        <w:t xml:space="preserve">Ani v Nové Vsi, kde bylo zatopeno 55 domů, už téměř nejde řádění velké vody poznat. Do budoucna se připravuje zákaz další výstavby v části obvodu, která byla zasažena nejhůře. </w:t>
      </w:r>
    </w:p>
    <w:p>
      <w:pPr/>
      <w:r>
        <w:rPr>
          <w:b w:val="1"/>
          <w:bCs w:val="1"/>
        </w:rPr>
        <w:t xml:space="preserve">Tomáš Lefner (Starostové pro Ostravu), starosta Ostravy-Nové Vsi):</w:t>
      </w:r>
      <w:r>
        <w:rPr/>
        <w:t xml:space="preserve"> "Já moc děkuju jak profesionálním, tak dobrovolným hasičům, protože to, co se tady dělo, jak se tam střídali na hrázích a jak to čerpali a upřímně řečeno, kdo viděl rok 1997 a 2004, tak za 14 dní jsme byli bez vody. Předtím to byly 2 měsíce."</w:t>
      </w:r>
    </w:p>
    <w:p>
      <w:pPr/>
      <w:r>
        <w:rPr/>
        <w:t xml:space="preserve">Magistrát chystá ve Slezské Ostravě speciální sklad materiálu, jako jsou například pytle, lopaty a další věci, kterých je v případě podobných katastrof nedostatek.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469/rok-od-nicivych-povodni-je-uz-temer-vse-opraveno-skody-sly-do-miliard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2026-07-08T10:38:46+02:00</dcterms:created>
  <dcterms:modified xsi:type="dcterms:W3CDTF">2026-07-08T10:38:46+02:00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