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7.9.2025,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Myslíku se hrál nohejbalový turnaj, na hřišti poměřily síly sousedské týmy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„Dnes pořádáme u nás na Myslíku v bývalé škole tradiční – netradiční nohejbalový turnaj. Netradiční proto, že původně se konal fotbalový turnaj, který jsme ale změnili na nohejbalový a přesunuli ho z travnatého hřiště sem, na umělou plochu.“</w:t>
      </w:r>
    </w:p>
    <w:p>
      <w:pPr/>
      <w:r>
        <w:rPr/>
        <w:t xml:space="preserve">{{souvisejici-clanek-"11000050375"}}</w:t>
      </w:r>
    </w:p>
    <w:p>
      <w:pPr/>
      <w:r>
        <w:rPr>
          <w:b w:val="1"/>
          <w:bCs w:val="1"/>
        </w:rPr>
        <w:t xml:space="preserve">Aleš Pustka, ředitel turnaje Myslík 2025: </w:t>
      </w:r>
      <w:r>
        <w:rPr/>
        <w:t xml:space="preserve">„Myslíkovský turnaj pořádáme za účasti pěti mužstev. Hrajeme systémem každý s každým na dva sety do deseti bodů. Počítají se vyhrané sety, skóre a případně vzájemný zápas. Hraje se o věcné ceny a poháry, které jsou velmi vzácné a každý si je chce vybojovat."</w:t>
      </w:r>
    </w:p>
    <w:p>
      <w:pPr/>
      <w:r>
        <w:rPr/>
        <w:t xml:space="preserve">{{souvisejici-clanek-"11000050290"}}</w:t>
      </w:r>
    </w:p>
    <w:p>
      <w:pPr/>
      <w:r>
        <w:rPr/>
        <w:t xml:space="preserve">Jednotlivé týmy na hřišti poměřily síly se všemi přihlášenými soupeři. Sousedská akce vyvrcholila společným posezením do večerních hodin.¨</w:t>
      </w:r>
    </w:p>
    <w:p>
      <w:pPr/>
      <w:r>
        <w:rPr>
          <w:b w:val="1"/>
          <w:bCs w:val="1"/>
        </w:rPr>
        <w:t xml:space="preserve">Aleš Pustka, ředitel turnaje Myslík 2025:</w:t>
      </w:r>
      <w:r>
        <w:rPr/>
        <w:t xml:space="preserve"> „Myslím si, že si dnešní den užijeme, i když nám počasí úplně nepřeje. Večer nás čeká posezení s občerstvením. Turnaj se koná za podpory obce a přispěl nám také ředitel palkovické školy, takže věřím, že všechno klapne.“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0488/na-mysliku-se-hral-nohejbalovy-turnaj-na-hristi-pomerily-sily-sousedske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2026-07-15T09:33:11+02:00</dcterms:created>
  <dcterms:modified xsi:type="dcterms:W3CDTF">2026-07-15T09:33:11+02:00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