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9.9.2025,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Prostor TUNELU v Dolní oblasti Vítkovic oživí exkluzivní módní přehlídka. Hlavní hvězdou bude Andrea Verešová</w:t>
      </w:r>
    </w:p>
    <w:p>
      <w:pPr/>
      <w:r>
        <w:rPr/>
        <w:t xml:space="preserve">Víc než jen klasickou módní show slibuje exkluzivní módní přehlídka v industriální Dolní oblasti Vítkovic. Diváci se mohou těšit na plnohodnotný audiovizuální zážitek, kde se móda propojí s hudbou, scénografií a světelnými efekty.</w:t>
      </w:r>
    </w:p>
    <w:p>
      <w:pPr/>
      <w:r>
        <w:rPr>
          <w:b w:val="1"/>
          <w:bCs w:val="1"/>
        </w:rPr>
        <w:t xml:space="preserve">Luděk Šmehlík, módní návrhář a stylista: </w:t>
      </w:r>
      <w:r>
        <w:rPr/>
        <w:t xml:space="preserve">“V rámci módní přehlídky se naši návštěvníci mohou těšit na představení nové kolekce New class, kterou představí 38 modelek z řad nejkrásnějších tváří Česka. Hlavní hvězdou bude československá ikona Andrea Verešová, máme připravený i doprovodný program v rámci after party, kde vystoupí hned dvě DJ Vanesa Hard a také Andrea Pomeje.”</w:t>
      </w:r>
    </w:p>
    <w:p>
      <w:pPr/>
      <w:r>
        <w:rPr/>
        <w:t xml:space="preserve">Kolekce je specifická tím, že se nesnaží vybočovat z davu, ale naopak se vrací ke klasice.</w:t>
      </w:r>
    </w:p>
    <w:p>
      <w:pPr/>
      <w:r>
        <w:rPr>
          <w:b w:val="1"/>
          <w:bCs w:val="1"/>
        </w:rPr>
        <w:t xml:space="preserve">Luděk Šmehlík, módní návrhář a stylista: </w:t>
      </w:r>
      <w:r>
        <w:rPr/>
        <w:t xml:space="preserve">“Ta móda je velmi elegantní, sofistikovaná, je vlastně jednoduchá. Pracujeme spíše s materiálem než s nějakou extravagancí.”</w:t>
      </w:r>
    </w:p>
    <w:p>
      <w:pPr/>
      <w:r>
        <w:rPr>
          <w:b w:val="1"/>
          <w:bCs w:val="1"/>
        </w:rPr>
        <w:t xml:space="preserve">Karolina Gorylová, Miss Czech Republic 2025: </w:t>
      </w:r>
      <w:r>
        <w:rPr/>
        <w:t xml:space="preserve">“Já jsem to určitě nečekala, že taková velká show bude zrovna v Ostravě, tohleto byl opravdu gól. Ty modely jsou úplně něco exkluzivního, až je uvidíte na tom mole, tak opravdu nebudete věřit, co tady v Ostravě se zrodilo.”</w:t>
      </w:r>
    </w:p>
    <w:p>
      <w:pPr/>
      <w:r>
        <w:rPr>
          <w:b w:val="1"/>
          <w:bCs w:val="1"/>
        </w:rPr>
        <w:t xml:space="preserve">Karolína Mališová, modelka: </w:t>
      </w:r>
      <w:r>
        <w:rPr/>
        <w:t xml:space="preserve">“Jsem velmi vděčná, že můžu být toho součástí. Modely, co budu předvádět na přehlídce zatím vůbec nevím jak budou vypadat, bude to pro mě samotnou překvapení a myslím si, že Luděk vybíral pro každou modelku právě, aby se v tom cítila a aby to vypadalo tak jak si to představuje.”</w:t>
      </w:r>
    </w:p>
    <w:p>
      <w:pPr/>
      <w:r>
        <w:rPr/>
        <w:t xml:space="preserve">Módní show, která se uskuteční už tento pátek, přispěje i na dobrou věc. Její součástí totiž bude charitativní dražba.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523/prostor-tunelu-v-dolni-oblasti-vitkovic-ozivi-exkluzivni-modni-prehlidka-hlavni-hvezdou-bude-andrea-veres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2026-10-18T18:05:13+02:00</dcterms:created>
  <dcterms:modified xsi:type="dcterms:W3CDTF">2026-10-18T18:05:13+02:00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