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procházka Porubou přilákala rekordní počet lidí. Dorazilo přes 80 zájemců</w:t>
      </w:r>
    </w:p>
    <w:p>
      <w:pPr/>
      <w:r>
        <w:rPr/>
        <w:t xml:space="preserve">Na historickou procházku starou Porubou dorazilo přes 80 zájemců. Historik Petr Lexa Přendík představil na trase dlouhé 2,5 km místní památky i zajímavosti.</w:t>
      </w:r>
    </w:p>
    <w:p>
      <w:pPr/>
      <w:r>
        <w:rPr>
          <w:b w:val="1"/>
          <w:bCs w:val="1"/>
        </w:rPr>
        <w:t xml:space="preserve">Petr Lexa Přendík, historik a průvodce: </w:t>
      </w:r>
      <w:r>
        <w:rPr>
          <w:i w:val="1"/>
          <w:iCs w:val="1"/>
        </w:rPr>
        <w:t xml:space="preserve">,,Budeme se bavit od dob pravěkých. Začneme </w:t>
      </w:r>
      <w:r>
        <w:rPr>
          <w:i w:val="1"/>
          <w:iCs w:val="1"/>
        </w:rPr>
        <w:t xml:space="preserve">bludným balvanem a od toho budeme odvíjet příběh přes různá století až do 19. </w:t>
      </w:r>
      <w:r>
        <w:rPr>
          <w:i w:val="1"/>
          <w:iCs w:val="1"/>
        </w:rPr>
        <w:t xml:space="preserve">století. A</w:t>
      </w:r>
      <w:r>
        <w:rPr>
          <w:i w:val="1"/>
          <w:iCs w:val="1"/>
        </w:rPr>
        <w:t xml:space="preserve"> nemineme na té trase významné dominanty Poruby, jako je kostel, zámek, bývalá zámecká zahrada, rybníky, mlýny a zaměříme se i na historii Blažejovy továrny na nábytek. Pro mě jsou nejzajímavější příběhy spjaté s porubským zámkem od času renesance přes barokní přestavbu, až po chátrání ve 20. století a nakonec tedy přišla i záchrana, tak si myslím, že to je jeden z těch šťastných příběhů aristokratických sídel na území Ostravy.”</w:t>
      </w:r>
    </w:p>
    <w:p>
      <w:pPr/>
      <w:r>
        <w:rPr>
          <w:b w:val="1"/>
          <w:bCs w:val="1"/>
        </w:rPr>
        <w:t xml:space="preserve">účastníci historické procházky: </w:t>
      </w:r>
      <w:r>
        <w:rPr/>
        <w:t xml:space="preserve">,,</w:t>
      </w:r>
      <w:r>
        <w:rPr>
          <w:i w:val="1"/>
          <w:iCs w:val="1"/>
        </w:rPr>
        <w:t xml:space="preserve">Když víme, že je to poutavé přednášení, tak je to vždy lákavé. A projít si to s kolektivem, který k tomu přidá vlastní zážitky nebo vzpomínky, je vždy fajn.”</w:t>
      </w:r>
    </w:p>
    <w:p>
      <w:pPr/>
      <w:r>
        <w:rPr>
          <w:i w:val="1"/>
          <w:iCs w:val="1"/>
        </w:rPr>
        <w:t xml:space="preserve">,,Jsem tady z Poruby, jsem tady celý život, takže se těším na to, že se dozvím nějaké zajímavé informace.” </w:t>
      </w:r>
    </w:p>
    <w:p>
      <w:pPr/>
      <w:r>
        <w:rPr>
          <w:b w:val="1"/>
          <w:bCs w:val="1"/>
        </w:rPr>
        <w:t xml:space="preserve">Kristýna Špačková: </w:t>
      </w:r>
      <w:r>
        <w:rPr>
          <w:i w:val="1"/>
          <w:iCs w:val="1"/>
        </w:rPr>
        <w:t xml:space="preserve">,,Čekají nás ještě další obvody, 1. a 2. stavební obvod, 3. a 4. obvod. A letos máme novinku, která bude 2. října, a to je 5. stavební obvod."</w:t>
      </w:r>
    </w:p>
    <w:p>
      <w:pPr/>
      <w:r>
        <w:rPr/>
        <w:t xml:space="preserve">Komentované procházky se konají každý čtvrtek od 17 hodin. Milovníci Poruby se ale mohou těšit i na další akce, jednou z nich bude například 6. října přednáška v Pokladu zaměřená na výstavbu 5. a 6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563/historicka-prochazka-porubou-prilakala-rekordni-pocet-lidi-dorazilo-pres-80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