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11.9.2025,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Nelegální odpad z Německa zmizí z přírodního parku v Jeseníkách na náklady bavorské vády</w:t>
      </w:r>
    </w:p>
    <w:p>
      <w:pPr/>
      <w:r>
        <w:rPr/>
        <w:t xml:space="preserve">První dva kamiony s německým odpadem přijely do Těchanova před Vánoci. Bez všímavosti místních by k zásahu nedošlo. </w:t>
      </w:r>
    </w:p>
    <w:p>
      <w:pPr/>
      <w:r>
        <w:rPr>
          <w:b w:val="1"/>
          <w:bCs w:val="1"/>
        </w:rPr>
        <w:t xml:space="preserve">Barbora Šišková (STAN), starostka Jiříkova: </w:t>
      </w:r>
      <w:r>
        <w:rPr/>
        <w:t xml:space="preserve">“Máme velkou radost, že po třičtvrtě roce se konečně odpad odveze zpátky do Německa a ráda bych poděkovala všem, kteří k tomu přispěli. Jakmile tady místní občané upozornili, že se tady něco děje, tak já jsem potom upozornila odbor životního prostředí a českou inspekci životního prostředí i policii a pak už se to celé spustilo.”  </w:t>
      </w:r>
    </w:p>
    <w:p>
      <w:pPr/>
      <w:r>
        <w:rPr>
          <w:b w:val="1"/>
          <w:bCs w:val="1"/>
        </w:rPr>
        <w:t xml:space="preserve">Josef Bělica (ANO), hejtman MSK </w:t>
      </w:r>
      <w:r>
        <w:rPr/>
        <w:t xml:space="preserve">“Musím ocenit paní starostku, která je opravdu úžasná a reagovala neprodleně a podařilo se ji zarazit hned ze začátku další navážení toho odpadu a skvělou práci odvedla policie, skvělou práci odvedli celníci, Inspekce životního prostředí. Jsem opravdu rád, že celý ten aparát zafungoval a že ten nelegální odpad odsud zmizí.”</w:t>
      </w:r>
    </w:p>
    <w:p>
      <w:pPr/>
      <w:r>
        <w:rPr/>
        <w:t xml:space="preserve">Nelegální odpad se aktuálně třídí a postupně se bude odvážet. Kompletně by celá skládka měla zmizet do konce příštího týdne.</w:t>
      </w:r>
    </w:p>
    <w:p>
      <w:pPr/>
      <w:r>
        <w:rPr>
          <w:b w:val="1"/>
          <w:bCs w:val="1"/>
        </w:rPr>
        <w:t xml:space="preserve">Petr Hladík (KDU-ČSL), ministr životního prostředí: </w:t>
      </w:r>
      <w:r>
        <w:rPr/>
        <w:t xml:space="preserve">“To, co se tady stalo, je prostě trestné a vidíme, že informace, které jsme zajistili, předali německé straně, tak už posloužily k zatýkání. Byl zatčen majitel firmy, která to sem dovezla, byl zatčen ten, který organizoval tu přepravu. ČR má velmi dobře nastavené ty možnosti restriktivní, dohledáme ty věci, umíme je vrátit zpátky a umíme si došlápnout na ty organizátory takové činnosti.”</w:t>
      </w:r>
    </w:p>
    <w:p>
      <w:pPr/>
      <w:r>
        <w:rPr/>
        <w:t xml:space="preserve">Celý případ je varováním, že podobné situace se mohou opakovat, ale zároveň ukázkou, že české úřady umí včas zasáhnout.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575/nelegalni-odpad-z-nemecka-zmizi-z-prirodniho-parku-v-jesenikach-na-naklady-bavorske-v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2026-04-20T17:04:50+02:00</dcterms:created>
  <dcterms:modified xsi:type="dcterms:W3CDTF">2026-04-20T17:04:50+02:00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