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pro mobilní hospic Pokojný přístav nabídl zábavu pro celou rodinu</w:t>
      </w:r>
    </w:p>
    <w:p>
      <w:pPr/>
      <w:r>
        <w:rPr/>
        <w:t xml:space="preserve">Charita Opava společně s Okresním fotbalovým svazem připravila dopoledne plné netradičních sportovních disciplín. Návštěvníci si mohli vyzkoušet například showdown, zvukovou střelbu, jízdu na invalidním vozíku nebo speciální ruské kuželky. Každý, kdo je zvládl, si odnesl diplom a originální medaili.</w:t>
      </w:r>
    </w:p>
    <w:p>
      <w:pPr/>
      <w:r>
        <w:rPr>
          <w:b w:val="1"/>
          <w:bCs w:val="1"/>
        </w:rPr>
        <w:t xml:space="preserve">Jan Hanuš, ředitel Charity Opava: </w:t>
      </w:r>
      <w:r>
        <w:rPr/>
        <w:t xml:space="preserve">“Velice dobrá účast, jsem překvapený, že přestože prší venku, tak lidi přišli. Máme tady spoustu aktivit. Je to nejenom pro lidi s postižením, ale i pro veřejnost. Je to právě proto, aby si lidi mohli vyzkoušet jak se cítí třeba ten vozíčkář, nebo člověk, který nevidí nebo člověk, který neslyší.”</w:t>
      </w:r>
    </w:p>
    <w:p>
      <w:pPr/>
      <w:r>
        <w:rPr>
          <w:b w:val="1"/>
          <w:bCs w:val="1"/>
        </w:rPr>
        <w:t xml:space="preserve">Miroslav Záloha, předseda OFS Opava: </w:t>
      </w:r>
      <w:r>
        <w:rPr/>
        <w:t xml:space="preserve">“Účast si myslím, že na to počasí je úžasná. Je tady celá řada mladých sportovců, fotbalistů, fotbalistek. My spolupracujeme s Charitou Opava už na 9. ročníku této krásné akce, která přináší nějaký výtěžek hospici Pokojný přístav.”</w:t>
      </w:r>
    </w:p>
    <w:p>
      <w:pPr/>
      <w:r>
        <w:rPr/>
        <w:t xml:space="preserve">Na hřišti zároveň proběhl fotbalový turnaj žákovských týmů. Soutěžilo šest družstev z Opavska a okolí.</w:t>
      </w:r>
    </w:p>
    <w:p>
      <w:pPr/>
      <w:r>
        <w:rPr>
          <w:b w:val="1"/>
          <w:bCs w:val="1"/>
        </w:rPr>
        <w:t xml:space="preserve">René Černohorský, </w:t>
      </w:r>
      <w:r>
        <w:rPr>
          <w:b w:val="1"/>
          <w:bCs w:val="1"/>
        </w:rPr>
        <w:t xml:space="preserve">místopředseda OFS Opava</w:t>
      </w:r>
      <w:r>
        <w:rPr>
          <w:b w:val="1"/>
          <w:bCs w:val="1"/>
        </w:rPr>
        <w:t xml:space="preserve">: </w:t>
      </w:r>
      <w:r>
        <w:rPr/>
        <w:t xml:space="preserve">“Jedná se o turnaje minižáky mladší a minižáky starší. Jsou to ročníky narození 2015, 16, 17, 18, 19 a nejedná se jenom o kluky, ale vidíme tady i holky. Hrají systémem každý s každým, jedná se o zápasy jeden krát 14 minut, kdy to pískají vždycky dva zkušení rozhodčí a hraje se o nejlepšího hráče, nejlepšího brankáře, nejlepšího střelce turnaje.”</w:t>
      </w:r>
    </w:p>
    <w:p>
      <w:pPr/>
      <w:r>
        <w:rPr>
          <w:b w:val="1"/>
          <w:bCs w:val="1"/>
        </w:rPr>
        <w:t xml:space="preserve">anketa: účastníci turnaje: </w:t>
      </w:r>
      <w:r>
        <w:rPr/>
        <w:t xml:space="preserve">“Zatím se nám tady moc nedaří, nedali jsme skoro žádný gól.”</w:t>
      </w:r>
    </w:p>
    <w:p>
      <w:pPr/>
      <w:r>
        <w:rPr/>
        <w:t xml:space="preserve">“Už jsme prohráli jeden zápas.” </w:t>
      </w:r>
    </w:p>
    <w:p>
      <w:pPr/>
      <w:r>
        <w:rPr/>
        <w:t xml:space="preserve">“Hodně mě to baví a hraju fotbal už skoro dva roky. První jsme vyhráli 4:0 a teďka jsme prohráli 2:1.”</w:t>
      </w:r>
    </w:p>
    <w:p>
      <w:pPr/>
      <w:r>
        <w:rPr/>
        <w:t xml:space="preserve">“Hraju fotbal 3 roky, je to můj nejoblíbenější sport, moc mě to tu baví a je to tu moc super.”</w:t>
      </w:r>
    </w:p>
    <w:p>
      <w:pPr/>
      <w:r>
        <w:rPr/>
        <w:t xml:space="preserve">“Fotbal je můj nejoblíbenější sport a moc se mi tady daří. Hraju útočníka.”</w:t>
      </w:r>
    </w:p>
    <w:p>
      <w:pPr/>
      <w:r>
        <w:rPr/>
        <w:t xml:space="preserve">Součástí programu byly i doprovodné atrakce – skákací hrad, vystoupení Klaunů z Balónkova, mažoretek nebo ukázka policejního auta. Klauni rozdávali balónkové výtvory a maséři z Charity nabízeli ukázkové masáže.</w:t>
      </w:r>
    </w:p>
    <w:p>
      <w:pPr/>
      <w:r>
        <w:rPr>
          <w:b w:val="1"/>
          <w:bCs w:val="1"/>
        </w:rPr>
        <w:t xml:space="preserve">David Zbavitel, principál, Klauni z Balónkova: </w:t>
      </w:r>
      <w:r>
        <w:rPr/>
        <w:t xml:space="preserve">“Atmosféra je výborná, i když se počasí moc nepovedlo, lidí je tady obrovská spousta a je vidět, že kluci i holky hrají vesele fotbal, což mě docela baví se na to koukat, protože já jsem kdysi jako mladý šašek taky hrával fotbal.”</w:t>
      </w:r>
    </w:p>
    <w:p>
      <w:pPr/>
      <w:r>
        <w:rPr/>
        <w:t xml:space="preserve">Přestože počasí akci nepřálo, na hospic Pokojný přístav se vybralo krásných 128 tisíc korun. Přispěli sponzoři, obce i samotní návštěvníci.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707/sportovni-den-pro-mobilni-hospic-pokojny-pristav-nabidl-zabavu-pro-cel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2026-06-24T15:51:02+02:00</dcterms:created>
  <dcterms:modified xsi:type="dcterms:W3CDTF">2026-06-24T15:51:02+02:00</dcterms:modified>
</cp:coreProperties>
</file>

<file path=docProps/custom.xml><?xml version="1.0" encoding="utf-8"?>
<Properties xmlns="http://schemas.openxmlformats.org/officeDocument/2006/custom-properties" xmlns:vt="http://schemas.openxmlformats.org/officeDocument/2006/docPropsVTypes"/>
</file>