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most v novojičínské Žilině vydržel 14 let</w:t>
      </w:r>
    </w:p>
    <w:p>
      <w:pPr/>
      <w:r>
        <w:rPr/>
        <w:t xml:space="preserve">Demontáž stávajícího dřevěného mostu u ulice Na Poříčí v novojičínské Žilině proběhla zhruba během hodiny, Jičínku pak ihned přemostila nová konstrukce z oceli.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základě mostních prohlídek byl identifikován nedobrý technický stav tohoto dřevěného mostu. Most byl tedy odstraněn a v minulých dnech byla instalovaná ocelová konstrukce. Nyní ještě probíhají dokončovací práce tak, aby most mohl být zprovozněn pro pěší i pro vozidla.”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“Než začali stavebníci starý most bourat, postavili přes řeku Jičínku provizorní lávku, asi 100 metrů od původního mostu. Ta však slouží pouze pro pěší a cyklisty. Obyvatelé ulice Na Poříčí po dobu výstavby nového mostu ke svým domům vozidly neprojedou.”</w:t>
      </w:r>
    </w:p>
    <w:p>
      <w:pPr/>
      <w:r>
        <w:rPr/>
        <w:t xml:space="preserve">Kolaudace stavby by měla proběhnout v polovině října. Do té doby musí jejich obyvatelé svá auta parkovat na druhém břehu. </w:t>
      </w:r>
    </w:p>
    <w:p>
      <w:pPr/>
      <w:r>
        <w:rPr>
          <w:b w:val="1"/>
          <w:bCs w:val="1"/>
        </w:rPr>
        <w:t xml:space="preserve">Jaroslav Perútka (KDU-ČSL), místostarosta Nového Jičína, obyvatel Žiliny: </w:t>
      </w:r>
      <w:r>
        <w:rPr/>
        <w:t xml:space="preserve">“Já už se považuji za pamětníka, takže vím, že v těch místech, kde se teď řeší nový most, kousek níž stála lávka, která byla jenom pro pěší a auta se dostávaly k těm domkům za vodou přes brod. Lávka při povodni v roce 2009 nevydržela a byl následně postavený nový dřevěný most, bylo to v roce 2011. Nicméně při mostních prohlídkách se zjistilo, že most je napaden dřevomorkou. Bylo teda potřeba se zabývat projektem výstavby nového mostu.”</w:t>
      </w:r>
    </w:p>
    <w:p>
      <w:pPr/>
      <w:r>
        <w:rPr/>
        <w:t xml:space="preserve">Za výměnu mostu zaplatilo město téměř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56/dreveny-most-v-novojicinske-ziline-vydrzel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2026-07-02T07:07:15+02:00</dcterms:created>
  <dcterms:modified xsi:type="dcterms:W3CDTF">2026-07-02T07:07:15+02:00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