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festival Scéna bez hranic rozehrál industriální prostředí dolu Barbora</w:t>
      </w:r>
    </w:p>
    <w:p>
      <w:pPr/>
      <w:r>
        <w:rPr>
          <w:b w:val="1"/>
          <w:bCs w:val="1"/>
        </w:rPr>
        <w:t xml:space="preserve">Kateřina Mertha, ředitelka obchodu a komunikace, Těšínské divadlo</w:t>
      </w:r>
      <w:r>
        <w:rPr/>
        <w:t xml:space="preserve">: “Co se týká hostů, tak jsme mohli vidět zahájení, a to bylo představení slovenského divadla Bez masky Falošná nota, kdy prezentoval své umění Milan Kňažko a Emil Horváth, bardi divadelní, dále jsme se představili my, Těšínské divadlo jak s českou tak s polskou scénou, taktéž naše loutková bajka, měli jsme tady i workshopy a doprovodný program. Co se týká návštěvnosti, tak kompresorovna je omezená z bezpečnostních důvodů, máme kapacitu necelých 200 diváků a to se nám celkem dařilo obsadit.”</w:t>
      </w:r>
    </w:p>
    <w:p>
      <w:pPr/>
      <w:r>
        <w:rPr/>
        <w:t xml:space="preserve">Jedním z vrcholů programu byla divadelní komedie Kogut w rosole v podání Polské scény Těšínského divadla.</w:t>
      </w:r>
    </w:p>
    <w:p>
      <w:pPr/>
      <w:r>
        <w:rPr>
          <w:b w:val="1"/>
          <w:bCs w:val="1"/>
        </w:rPr>
        <w:t xml:space="preserve">Bogdan Kokotek, umělecký šéf Polské scény Těšínského divadla: </w:t>
      </w:r>
      <w:r>
        <w:rPr/>
        <w:t xml:space="preserve">“Komedie vypráví o chlapech, kteří ztratili práci, vesměs se potulují v hospodě a mají nápad, že budou partou striptérů a tím vydělají peníze. Samozřejmě od nápadu k uskutečnění je dlouhá cesta a o tom právě vypráví ta komedie. My jsme ji ještě přeložili trochu do takového našeho nářečí, kterým normálně mluví třeba zaměstnanci třineckých železáren, takže je trošičku peprnější.”</w:t>
      </w:r>
    </w:p>
    <w:p>
      <w:pPr/>
      <w:r>
        <w:rPr/>
        <w:t xml:space="preserve">Festival se konal v areálu dolu Barbora, který dnes ožívá díky aktivitám spolku POHOpark.</w:t>
      </w:r>
    </w:p>
    <w:p>
      <w:pPr/>
      <w:r>
        <w:rPr>
          <w:b w:val="1"/>
          <w:bCs w:val="1"/>
        </w:rPr>
        <w:t xml:space="preserve">Michael Sikora, výkonný ředitel, POHOpark, z.s.</w:t>
      </w:r>
      <w:r>
        <w:rPr/>
        <w:t xml:space="preserve">: “V rámci přípravy projektu POHOpark Gabriela, se snažíme už dostat lidi v rámci našeho programu do pohornické krajiny. Nyní využíváme Důl Barbora, který máme v pronájmu a ve kterém provozujeme už třetím rokem různé aktivity. Mimo jiné to je právě festival Scéna bez hranic, komentované prohlídky, sportovní akce, letní kino a následně v roce 2028, kdy zprovozníme Gabrielu, bychom všechen ten program a ještě ve větším množství umístili tam.”</w:t>
      </w:r>
    </w:p>
    <w:p>
      <w:pPr/>
      <w:r>
        <w:rPr/>
        <w:t xml:space="preserve">Festival Scéna bez hranic tak není jen divadelní přehlídkou, ale i důkazem, že industriální dědictví Karvinska může získat nový život a stát se inspirativním místem pro setkávání umění i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762/divadelni-festival-scena-bez-hranic-rozehral-industrialni-prostredi-dolu-barb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2026-05-13T16:27:45+02:00</dcterms:created>
  <dcterms:modified xsi:type="dcterms:W3CDTF">2026-05-13T16:27:45+02:00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