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26.9.2025, 09:27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pokračuje v čištění povrchů sportovišť</w:t>
      </w:r>
    </w:p>
    <w:p>
      <w:pPr/>
      <w:r>
        <w:rPr/>
        <w:t xml:space="preserve">Velký rozdíl mohou vidět návštěvníci devíti hřišť s umělým povrchem napříč Havířovem, které prošly v září hlubokým čištěním. Pravidelná údržba značně prodlužuje životnost všech sportovišť.</w:t>
      </w:r>
    </w:p>
    <w:p>
      <w:pPr/>
      <w:r>
        <w:rPr>
          <w:b w:val="1"/>
          <w:bCs w:val="1"/>
        </w:rPr>
        <w:t xml:space="preserve">Daniel Vachtarčík (HPH), náměstek primátora: </w:t>
      </w:r>
      <w:r>
        <w:rPr/>
        <w:t xml:space="preserve">“My jsme po loňské velmi dobré zkušenosti letos navázali. Opět jsme vyhlásili veřejnou zakázku na firmu, která vyčistí odborně naše sportoviště. Vzhledem k těm cenovým relacím, které jsou neskutečně výhodné v porovnaní s tím, kolik bychom museli investovat do výměny a výstavby nových hřišť, jsme vytipovali hned 9 hřišť pro letošní rok. Opravili jsme hřiště ve všech městských částech, z toho 5 hřišť bylo u základních škol. My tím čištěním jsme docílili nejen krásnějšího vzhledu, nebo atraktivity těch hřišť, ale hlavně se tím čištěním zajišťuje bezpečnost pro ty sportovce všech generací.”</w:t>
      </w:r>
    </w:p>
    <w:p>
      <w:pPr/>
      <w:r>
        <w:rPr/>
        <w:t xml:space="preserve">Vysokotlaké čištění pronikne hluboko do povrchu. U hřišť s umělou trávou je navíc nutné rozrušit starou pískovou výplň, vyčistit ji a do trávy znovu doplnit čerstvý křemičitý písek.</w:t>
      </w:r>
    </w:p>
    <w:p>
      <w:pPr/>
      <w:r>
        <w:rPr>
          <w:b w:val="1"/>
          <w:bCs w:val="1"/>
        </w:rPr>
        <w:t xml:space="preserve">Nazim Afana, ředitel SSRZ Havířov: </w:t>
      </w:r>
      <w:r>
        <w:rPr/>
        <w:t xml:space="preserve">“My čistíme obvykle dva povrchy, dva typy povrchu. Jedná se o umělou trávu a umělou hmotné povrchy. Je to vysokotlaké čištění s kartáčem, který odstraňuje ty hrubé nečistoty. Je to odstranění mechu, různých biologických usazenin a organických zbytků. A je to i s tím, že ta zbytková voda, ta špinavá, se vlastně odsává do zádržného systému tak, ať není v okolí. Čili není to pouhé vapkování, ale opravdu vysokotlaké se zpětným odvodem té špinavé vody s těmi nečistotami. Musím říct, že zpětná vazba je velmi pozitivní, protože ta starší hřiště, o která nám také jde, a zejména ta u základních škol, výrazně prokouknou."</w:t>
      </w:r>
    </w:p>
    <w:p>
      <w:pPr/>
      <w:r>
        <w:rPr/>
        <w:t xml:space="preserve">Vyčištění devíti hřišť stálo zhruba půl milionů korun. Město počítá, že i v příštím rozpočtu budou vyčleněny peníze na regeneraci dalších sportovišť.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50816/havirov-pokracuje-v-cisteni-povrchu-sportovi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2026-08-10T06:28:20+02:00</dcterms:created>
  <dcterms:modified xsi:type="dcterms:W3CDTF">2026-08-10T06:28:20+02:00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