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Bohumíně od hořícího přístřešku vzplanula střecha domu</w:t>
      </w:r>
    </w:p>
    <w:p>
      <w:pPr/>
      <w:r>
        <w:rPr/>
        <w:t xml:space="preserve">K požáru došlo v místní části Skřečoň. Podle dostupných informací nebyl nikdo zraněn. Hasiči měli z domu zachránit psa. </w:t>
      </w:r>
    </w:p>
    <w:p>
      <w:pPr/>
      <w:r>
        <w:rPr/>
        <w:t xml:space="preserve">Po dobu zásahu byla uzavřena a později částečně průjezdná ulice 1. máje. </w:t>
      </w:r>
    </w:p>
    <w:p>
      <w:pPr/>
      <w:r>
        <w:rPr>
          <w:b w:val="1"/>
          <w:bCs w:val="1"/>
        </w:rPr>
        <w:t xml:space="preserve">Adam Fojtík, mluvčí HZS MSK: </w:t>
      </w:r>
      <w:r>
        <w:rPr/>
        <w:t xml:space="preserve">"Operační středisko hasičů obdrželo informaci o požáru v pondělí 29. září 2025 dvě  minuty po 13. hodině. Na místo události vyslalo profesionální jednotky hasičů ze  stanic Bohumín, Karviná a Orlová a dobrovolné jednotky z Bohumína-Skřečoně  a Bohumína-Starého Bohumína.  Hasiči po příjezdu na místo události průzkumem zjistili, že se jedná o plně rozvinutý  požár přístřešku nacházejícího se v těsné blízkosti bytového domu. Dále bylo  zjištěno, že se požár rozšířil skrz prasknuté okenní výplně i do některých bytových  jednotek a plameny je zasažena i střecha domu. Hasiči zasahovali v dýchací  technice z vnitřní i vnější strany objektu. Ve spolupráci s Policií ČR byl omezen  provoz na pozemní komunikaci.  Pro boj s požárem byly nasazeny tři vodní proudy, hašení probíhalo jak pozemní  cestou, tak z výškové techniky. V průběhu zásahu byly zkontrolovány okolní bytové  jednotky, jejichž obyvatele mohl požár svými zplodinami ohrozit. Obyvatelům, kteří se  do svých domovů nemohli vrátit, bylo ve spolupráci s orgány města nabídnuto  náhradní ubytování.  Přesná příčina vzniku požáru, jehož předběžná škoda byla vyčíslena na 1 mil. korun,  je v šetření. Zásahem byly uchráněny hodnoty ve výši 10 mil. korun. V průběhu  zásahu nedošlo k žádnému zranění."</w:t>
      </w:r>
    </w:p>
    <w:p>
      <w:pPr/>
      <w:r>
        <w:rPr>
          <w:b w:val="1"/>
          <w:bCs w:val="1"/>
        </w:rPr>
        <w:t xml:space="preserve">Daniela Vlčková, mluvčí Policie ČR MSK:</w:t>
      </w:r>
      <w:r>
        <w:rPr/>
        <w:t xml:space="preserve"> "Po dobu hasebních prací policisté uzavřeli přilehlou silnici I/67, provoz byl obnoven okolo 16. hodiny. Policisté obvodního oddělní Bohumín místo požářiště střežili a střeží do doby, než v dopoledních hodinách proběhne ohledání místa, kterého se mimo jiné zúčastní také psovod se psem specialistou na vyhledávání akcelerantů a specialisté z odboru kriminalistické techniky a expertiz. Zjišťování příčiny požáru je předmětem šetření policistů ve spolupráci s hasiči."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843/v-bohumine-od-horiciho-pristresku-vzplanula-strecha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2026-09-08T06:50:42+02:00</dcterms:created>
  <dcterms:modified xsi:type="dcterms:W3CDTF">2026-09-08T06:50:42+02:00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