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dobrovolníci se v karvinském Re-use centru učili, jak v Česku recyklujeme</w:t>
      </w:r>
    </w:p>
    <w:p>
      <w:pPr/>
      <w:r>
        <w:rPr/>
        <w:t xml:space="preserve">Turecko, Španělsko nebo Itálie. Nejen z těchto zemí zavítali do Karviné zahraniční dobrovolníci, kteří se naučili něco o naší snaze o udržitelnost a mohli také přispět svými zkušenostmi ze svých rodných zemí.</w:t>
      </w:r>
    </w:p>
    <w:p>
      <w:pPr/>
      <w:r>
        <w:rPr>
          <w:b w:val="1"/>
          <w:bCs w:val="1"/>
        </w:rPr>
        <w:t xml:space="preserve">Diana Jašeková, projektová manažerka Youth of Equality:</w:t>
      </w:r>
      <w:r>
        <w:rPr/>
        <w:t xml:space="preserve"> “My aktuálně, během tří týdnů, organizujeme mezinárodní projekt na Slovensku u nás v Trnavě, kde hostujeme deset zahraničních dobrovolníků a tři dlouhodobější. Jsou z různých zemí Evropské unie, jsou Itálie, Portugalska, Španělska, Turecka, Ukrajiny... Opravdu různé země. A po celou tuto dobu se zabýváme tématem Evropského týdne mobility, který se týká témat jako doprava nebo kvalita vzduchu a celkově se zabýcáme tématy jako je udržitelnost a ekologie.”</w:t>
      </w:r>
    </w:p>
    <w:p>
      <w:pPr/>
      <w:r>
        <w:rPr/>
        <w:t xml:space="preserve">Ve spolupráci s neziskovou organizací Karviná Sustainably, která před časem vytvořila Re-use centrum, byl vytvořen speciální projekt s návštěvou Karviné, kde měli dobrovolníci možnost něco nového se naučit o recyklaci a opětovném používání starších předmětů.</w:t>
      </w:r>
    </w:p>
    <w:p>
      <w:pPr/>
      <w:r>
        <w:rPr>
          <w:b w:val="1"/>
          <w:bCs w:val="1"/>
        </w:rPr>
        <w:t xml:space="preserve">Diana Jašeková, projektová manažerka Youth of Equality:</w:t>
      </w:r>
      <w:r>
        <w:rPr/>
        <w:t xml:space="preserve"> “Oni tu budou vlastně v průběhu dneška pomáhat, budou se snažit trochu pomoci s uklízením, sběrem odpadků, sadit stromky, a zúčastní se workshopů, které si pro ně tým připravil."</w:t>
      </w:r>
    </w:p>
    <w:p>
      <w:pPr/>
      <w:r>
        <w:rPr/>
        <w:t xml:space="preserve">Celý program dobrovolnictví funguje tak, že se jej může zúčastnit kdokoli ve věkovém rozpětí 18 až 30 let. Skupina tedy byla smíšená a podpořila pestrost škály lidí, kteří se zajímají o ekologii a příbuzná témata. Projekt je financován z fondů Evropského sboru solidarity. </w:t>
      </w:r>
    </w:p>
    <w:p>
      <w:pPr/>
      <w:r>
        <w:rPr>
          <w:b w:val="1"/>
          <w:bCs w:val="1"/>
        </w:rPr>
        <w:t xml:space="preserve">Diana Jašeková, projektová manažerka Youth of Equality:</w:t>
      </w:r>
      <w:r>
        <w:rPr/>
        <w:t xml:space="preserve"> “V Karviné jsou poprvé, tak jako v Čechách a tak i u nás na Slovensku, a právě proto, že tato města neznají, tak je sem možná vedla i jakási zvědavost. A myslím si, že mají i takový pozitivní dojem z těchto měst, protože ta očekávání neměli nějak nastavené, ale velmi mile je překvapily parky, zeleň, že je to tu opravdu velmi pěkné, zelené.”</w:t>
      </w:r>
    </w:p>
    <w:p>
      <w:pPr/>
      <w:r>
        <w:rPr>
          <w:b w:val="1"/>
          <w:bCs w:val="1"/>
        </w:rPr>
        <w:t xml:space="preserve">Abdullah Uzun, dobrovolník z Turecka:</w:t>
      </w:r>
      <w:r>
        <w:rPr/>
        <w:t xml:space="preserve"> “Z mého prvního dojmu mohu říci, že je to zelené město, mohu říct.”</w:t>
      </w:r>
    </w:p>
    <w:p>
      <w:pPr/>
      <w:r>
        <w:rPr>
          <w:b w:val="1"/>
          <w:bCs w:val="1"/>
        </w:rPr>
        <w:t xml:space="preserve">Maria Teresa Meza, dobrovolnice z Peru: </w:t>
      </w:r>
      <w:r>
        <w:rPr/>
        <w:t xml:space="preserve">“Našla jsem si tady spoustu přátel, některé v České republice, některé na Slovensku, kde se projekt z větší části odehrává.”</w:t>
      </w:r>
    </w:p>
    <w:p>
      <w:pPr/>
      <w:r>
        <w:rPr/>
        <w:t xml:space="preserve">Zahraniční dobrovolníci získávají v průběhu tohoto a podobných projektů zkušenosti, které nemusí znát ze svých zemí, a tak dochází k učení se ještě větší multikulturní tolerance.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857/zahranicni-dobrovolnici-se-v-karvinskem-reuse-centru-ucili-jak-v-cesku-recykluj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2026-10-20T10:28:05+02:00</dcterms:created>
  <dcterms:modified xsi:type="dcterms:W3CDTF">2026-10-20T10:28:05+02:00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