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dobrovolníci se v karvinském Re-use centru učili, jak v Česku recyklujeme</w:t>
      </w:r>
    </w:p>
    <w:p>
      <w:pPr/>
      <w:r>
        <w:rPr/>
        <w:t xml:space="preserve">Turecko, Španělsko nebo Itálie. Nejen z těchto zemí zavítali do Karviné zahraniční dobrovolníci, kteří se naučili něco o naší snaze o udržitelnost a mohli také přispět svými zkušenostmi ze svých rodných zemí.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“My aktuálně, během tří týdnů, organizujeme mezinárodní projekt na Slovensku u nás v Trnavě, kde hostujeme deset zahraničních dobrovolníků a tři dlouhodobější. Jsou z různých zemí Evropské unie, jsou Itálie, Portugalska, Španělska, Turecka, Ukrajiny... Opravdu různé země. A po celou tuto dobu se zabýváme tématem Evropského týdne mobility, který se týká témat jako doprava nebo kvalita vzduchu a celkově se zabýcáme tématy jako je udržitelnost a ekologie.”</w:t>
      </w:r>
    </w:p>
    <w:p>
      <w:pPr/>
      <w:r>
        <w:rPr/>
        <w:t xml:space="preserve">Ve spolupráci s neziskovou organizací Karviná Sustainably, která před časem vytvořila Re-use centrum, byl vytvořen speciální projekt s návštěvou Karviné, kde měli dobrovolníci možnost něco nového se naučit o recyklaci a opětovném používání starších předmětů.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“Oni tu budou vlastně v průběhu dneška pomáhat, budou se snažit trochu pomoci s uklízením, sběrem odpadků, sadit stromky, a zúčastní se workshopů, které si pro ně tým připravil."</w:t>
      </w:r>
    </w:p>
    <w:p>
      <w:pPr/>
      <w:r>
        <w:rPr/>
        <w:t xml:space="preserve">Celý program dobrovolnictví funguje tak, že se jej může zúčastnit kdokoli ve věkovém rozpětí 18 až 30 let. Skupina tedy byla smíšená a podpořila pestrost škály lidí, kteří se zajímají o ekologii a příbuzná témata. Projekt je financován z fondů Evropského sboru solidarity. 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“V Karviné jsou poprvé, tak jako v Čechách a tak i u nás na Slovensku, a právě proto, že tato města neznají, tak je sem možná vedla i jakási zvědavost. A myslím si, že mají i takový pozitivní dojem z těchto měst, protože ta očekávání neměli nějak nastavené, ale velmi mile je překvapily parky, zeleň, že je to tu opravdu velmi pěkné, zelené.”</w:t>
      </w:r>
    </w:p>
    <w:p>
      <w:pPr/>
      <w:r>
        <w:rPr>
          <w:b w:val="1"/>
          <w:bCs w:val="1"/>
        </w:rPr>
        <w:t xml:space="preserve">Abdullah Uzun, dobrovolník z Turecka:</w:t>
      </w:r>
      <w:r>
        <w:rPr/>
        <w:t xml:space="preserve"> “Z mého prvního dojmu mohu říci, že je to zelené město, mohu říct.”</w:t>
      </w:r>
    </w:p>
    <w:p>
      <w:pPr/>
      <w:r>
        <w:rPr>
          <w:b w:val="1"/>
          <w:bCs w:val="1"/>
        </w:rPr>
        <w:t xml:space="preserve">Maria Teresa Meza, dobrovolnice z Peru: </w:t>
      </w:r>
      <w:r>
        <w:rPr/>
        <w:t xml:space="preserve">“Našla jsem si tady spoustu přátel, některé v České republice, některé na Slovensku, kde se projekt z větší části odehrává.”</w:t>
      </w:r>
    </w:p>
    <w:p>
      <w:pPr/>
      <w:r>
        <w:rPr/>
        <w:t xml:space="preserve">Zahraniční dobrovolníci získávají v průběhu tohoto a podobných projektů zkušenosti, které nemusí znát ze svých zemí, a tak dochází k učení se ještě větší multikulturní tolerance.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857/zahranicni-dobrovolnici-se-v-karvinskem-reuse-centru-ucili-jak-v-cesku-recykluj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2026-07-14T17:31:57+02:00</dcterms:created>
  <dcterms:modified xsi:type="dcterms:W3CDTF">2026-07-14T17:31:57+02:00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