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Důl ČSM má svůj papírový model</w:t>
      </w:r>
    </w:p>
    <w:p>
      <w:pPr/>
      <w:r>
        <w:rPr/>
        <w:t xml:space="preserve">Autorem makety je modelář Pavel Maška. Model zatím zachycuje severní část Dolu ČSM, do budoucna by ho však mohl doplnit i model sousední jižní části.</w:t>
      </w:r>
    </w:p>
    <w:p>
      <w:pPr/>
      <w:r>
        <w:rPr/>
        <w:t xml:space="preserve">Model bude později přestěhován do nového sídla společnosti OKD, kde se stane trvalou připomínkou významné éry stonavského hornictví.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867/stonavsky-dul-csm-ma-svuj-papirovy-mo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2026-07-04T08:17:47+02:00</dcterms:created>
  <dcterms:modified xsi:type="dcterms:W3CDTF">2026-07-04T08:17:47+02:00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