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Oceňování osobností v sociálních službách se uskutečnilo v duchu úcty a vděku</w:t>
      </w:r>
    </w:p>
    <w:p>
      <w:pPr/>
      <w:r>
        <w:rPr/>
        <w:t xml:space="preserve">Nejvýznamnější den pro pracovníky sociálních služeb se opět uskutečnil v Obecním domě Družba, kde proběhlo slavnostní oceňování navržených pracovníků. </w:t>
      </w:r>
    </w:p>
    <w:p>
      <w:pPr/>
      <w:r>
        <w:rPr/>
        <w:t xml:space="preserve">{{souvisejici-clanek-"11000050919"}}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“Jedná se o setkání, kde chceme poděkovat všem pracovníkům v sociálních službách i návazných službách za jejich úctyhodnou práci. Dnešní den máme věnovaný ocenění pracovníků v sociálních službách, kde máme tři kategorie - registrované služby, návazné služby a dobrovolnictví. A v každé z této kategorie máme nominované zástupce. Máme jich pouze pět a je mi to líto, že jich nemáme více, protože si myslím, že těch lidí, kteří v sociálnu pracují, tak by si zasloužili taktéž to ocenění.”</w:t>
      </w:r>
    </w:p>
    <w:p>
      <w:pPr/>
      <w:r>
        <w:rPr/>
        <w:t xml:space="preserve">{{souvisejici-clanek-"11000050918"}}</w:t>
      </w:r>
    </w:p>
    <w:p>
      <w:pPr/>
      <w:r>
        <w:rPr>
          <w:b w:val="1"/>
          <w:bCs w:val="1"/>
        </w:rPr>
        <w:t xml:space="preserve">Radim Slíva (nestr. za SOCDEM), náměstek primátora: </w:t>
      </w:r>
      <w:r>
        <w:rPr/>
        <w:t xml:space="preserve">“Moc si vážíme práce sociálních pracovníků. Víme, že práce sociálních pracovníků je velice složitá a těžká. A jsme moc rádi, že v Karviné máme takto kvalitní pracovníky v sociálních službách.”</w:t>
      </w:r>
    </w:p>
    <w:p>
      <w:pPr/>
      <w:r>
        <w:rPr/>
        <w:t xml:space="preserve">{{souvisejici-clanek-"11000050915"}}</w:t>
      </w:r>
    </w:p>
    <w:p>
      <w:pPr/>
      <w:r>
        <w:rPr/>
        <w:t xml:space="preserve">V sociální oblasti se oceňuje každým rokem a oceněné osobnosti jsou vybírány na základě předem stanovených kritérií. </w:t>
      </w:r>
    </w:p>
    <w:p>
      <w:pPr/>
      <w:r>
        <w:rPr/>
        <w:t xml:space="preserve">{{souvisejici-clanek-"11000050917"}}</w:t>
      </w:r>
    </w:p>
    <w:p>
      <w:pPr/>
      <w:r>
        <w:rPr>
          <w:b w:val="1"/>
          <w:bCs w:val="1"/>
        </w:rPr>
        <w:t xml:space="preserve">Martina Smužová, vedoucí Odboru sociálního MMK: </w:t>
      </w:r>
      <w:r>
        <w:rPr/>
        <w:t xml:space="preserve">“Co se týká ocenění v sociální oblasti, máme vždycky stanovená kritéria, která jsou vyvěšená na našich stránkách. Podstatou je, že pracují v tom sociálnu a potom už záleží na tom, v jaké části, v jaké oblasti, a podle toho se stanovují kategorie. Každopádně vždy většinou jejich kolegové nebo i klienti mohou nominovat toho dotyčného, o kterém si myslí, že takové ocenění si zaslouží.”</w:t>
      </w:r>
    </w:p>
    <w:p>
      <w:pPr/>
      <w:r>
        <w:rPr/>
        <w:t xml:space="preserve">{{souvisejici-clanek-"11000050916"}}</w:t>
      </w:r>
    </w:p>
    <w:p>
      <w:pPr/>
      <w:r>
        <w:rPr/>
        <w:t xml:space="preserve">Jednou z dalších aktivit bylo vyhodnocení soutěžní výstavy výrobků klientů karvinských sociálních služeb. Kromě toho, že se předala cena veřejnosti, byla předána také cena primátora Karviné. Zároveň se celé odpoledne neslo v duchu tématu dobrovolnictví, kterému byla také zasvěcena krátká přednáška. Každoroční oceňování osobností v sociálních službách je slavnostní tečkou za spoustou osvětových akcí v tomto oboru, které se na podzim konají.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920/ocenovani-osobnosti-v-socialnich-sluzbach-se-uskutecnilo-v-duchu-ucty-a-vd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2026-08-29T17:08:22+02:00</dcterms:created>
  <dcterms:modified xsi:type="dcterms:W3CDTF">2026-08-29T17:08:22+02:00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