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3.10.2025,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sv. Jáchyma by měl provoz zahájit v dubnu</w:t>
      </w:r>
    </w:p>
    <w:p>
      <w:pPr/>
      <w:r>
        <w:rPr/>
        <w:t xml:space="preserve">Domov svatého Jáchyma už se zřetelně rýsuje v sousedství charitního domu svaté Anny. Stavba, která začala loni v prosinci, měla být původně hotovo v šibeničním termínu do konce října. </w:t>
      </w:r>
    </w:p>
    <w:p>
      <w:pPr/>
      <w:r>
        <w:rPr>
          <w:b w:val="1"/>
          <w:bCs w:val="1"/>
        </w:rPr>
        <w:t xml:space="preserve">Jarmila Pomikálková, ředitelka Charity Studénka:</w:t>
      </w:r>
      <w:r>
        <w:rPr/>
        <w:t xml:space="preserve"> “Stavba se hodně posunula dopředu. Zatím k dnešnímu dni máme profinancováno 28 milionů korun z celkové výše dotace 70, ale je fakt, že ty poslední měsíce budou nejvíce finančně náročné. Trošku stavba má skluz, ale počítáme s tím, že domov by mohl být zkolaudován do konce února, nejpozději do konce března. Takže počítáme s tím, že bychom mohli otevřít službu nejpozději k 1. dubnu.”</w:t>
      </w:r>
    </w:p>
    <w:p>
      <w:pPr/>
      <w:r>
        <w:rPr>
          <w:b w:val="1"/>
          <w:bCs w:val="1"/>
        </w:rPr>
        <w:t xml:space="preserve">Libor Slavík (STUDEŇÁCI PRO STUDÉNKU), starosta Studénky:</w:t>
      </w:r>
      <w:r>
        <w:rPr/>
        <w:t xml:space="preserve"> “Město Studénka v podstatě navazuje na už tu prvotní část, kde jsme darovali pozemek Charitě k tomu, aby tenhle domov tady mohla vystavět, protože nemáme jako město vlastní zařízení sociálních služeb, takže se snažíme plně podporovat ty celky, které na území města působí, což Charita v oblasti sociálních služeb nepochybně je. V rámci zářijového zastupitelstva jsme posunuli vlastně dál už to prvotní rozhodnutí, které bylo před zaháním samotné stavby, kdy jsme garantovali potřebnost sociálních služeb na území města a zároveň jsme se zavázali k tomu, že se budeme podílet na oprávněné provozní ztrátě, která činí u provozu domova 35 procent a u odlehčovací služby 15 procent. Podle aktuálních kalkulací to vychází na zhruba 1 milion 200 tisíc korun, které bychom měli v rozpočtu na rok 2026 vyčlenit na podporu této služby.”</w:t>
      </w:r>
    </w:p>
    <w:p>
      <w:pPr/>
      <w:r>
        <w:rPr/>
        <w:t xml:space="preserve">Kapacita nového Domova svatého Jáchyma bude osmnáct lůžek a budou tady i čtyři lůžka odlehčovací služby. 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“V prvním patře bude zázemí pro pracovníky, budou tam kanceláře, bude tam místnost pro ergoterapii, kuchyňka pro klienty, kde si budou moci sami něco uvařit nebo s pomocí uvařit nebo upéct. Bude tam velká společenská místnost, kde se budeme moci všichni scházet. Bude tam i relaxační místnost. V druhém patře budou pokoje, kanceláře pro sociálního pracovníka, zdravotní sestru, bude tam nějaká ošetřovna, skladové prostory a ty další patra budou vlastně podobné.” </w:t>
      </w:r>
    </w:p>
    <w:p>
      <w:pPr/>
      <w:r>
        <w:rPr/>
        <w:t xml:space="preserve">Součástí stavby budou terasy, parkoviště a zahrada s altánem.</w:t>
      </w:r>
    </w:p>
    <w:p>
      <w:pPr/>
      <w:r>
        <w:rPr/>
        <w:t xml:space="preserve">Jak už zaznělo, projekt se daří realizovat díky dotaci z evropských fondů v rámci Národního plánu obnovy. Nicméně na vybavení domova budou potřeba i další finance.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“Bez dotace z MPSV bychom vůbec nebyli schopni tu akci realizovat. Takže tam jsme dostali dotaci ve výši 70 milionů korun, ale teď už máme vyčíslené nějaké více náklady a celkově ty náklady, které nám nepokryje dotace, tak se přibližují hranici 6 milionů korun. Z toho vlastně máme 3,5 milionů korun našetřeno z Tříkrálových sbírek a z darů fyzických a praktických osob. No ale zhruba tak ty 2 miliony nám budou chybět.”</w:t>
      </w:r>
    </w:p>
    <w:p>
      <w:pPr/>
      <w:r>
        <w:rPr/>
        <w:t xml:space="preserve">Charita proto v srpnu vyhlásila veřejnou sbírku, informace a možnosti, jak přispět, jsou na jejím webu. Finance pokryjí třeba nákup polohovacích pomůcek, lůžkovin, vybavení pokojů nebo prádelny. 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“Určitě bude i Tříkrálová sbírka v lednu 26, a taky určitě bude cílit tady na tuhle pomoc, ale pokud někdo může a může přispět, tak budeme moc rádi.”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0930/domov-sv-jachyma-by-mel-provoz-zahajit-v-du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2026-11-07T04:36:42+01:00</dcterms:created>
  <dcterms:modified xsi:type="dcterms:W3CDTF">2026-11-07T04:36:42+01:00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