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Byla zahájena stavba inhalatoria v parku Boženy Němcové, hotovo má být do konce příštího roku</w:t>
      </w:r>
    </w:p>
    <w:p>
      <w:pPr/>
      <w:r>
        <w:rPr/>
        <w:t xml:space="preserve">V minulých dnech byla zahájena stavba inhalatoria v parku Boženy Němcové, které bude stát proti objektu bývalých zámeckých koníren, procházejících v současnou chvíli rekonstrukcí.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“Harmonogram je někdy do konce roku 2026, by to mělo být postaveno. Samozřejmě budeme to chtít otvírat současně z rekonstrukci koníren. Kornírny jsou náročnější stavba, jsou to památkové chráněné objekty, takže probíhá jednání i s památkáři a občas se nám některé věci trošku zdržují, ale věřím tomu, že stavba to zase dožene a že někdy na jeře roku 2027 jako komplex to tady celé otevřeme.”</w:t>
      </w:r>
    </w:p>
    <w:p>
      <w:pPr/>
      <w:r>
        <w:rPr/>
        <w:t xml:space="preserve">Projekt inhalatoria je plánován jako veřejný, aby ještě více zpříjemnil obyvatelům Karviné, ale i například turistům pobyt v parku a zároveň byl přínosem pro péči o veřejné zdraví.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“Bude to, předpokládám, pod Technickými službami, které budou to mít ve své zprávě, budou se starat o to, aby ten provoz a úklid toho byl funkční, aby to fungovalo, takže bude to v záležitosti města.”</w:t>
      </w:r>
    </w:p>
    <w:p>
      <w:pPr/>
      <w:r>
        <w:rPr/>
        <w:t xml:space="preserve">Stavba zatím pokračuje podle předem stanoveného harmonogramu s vizí otevření na jaře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95/byla-zahajena-stavba-inhalatoria-v-parku-bozeny-nemcove-hotovo-ma-byt-do-konce-prist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2026-04-06T19:42:00+02:00</dcterms:created>
  <dcterms:modified xsi:type="dcterms:W3CDTF">2026-04-06T19:42:00+02:00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