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folklorem pod dachem i w plenerze</w:t>
      </w:r>
    </w:p>
    <w:p>
      <w:pPr/>
      <w:r>
        <w:rPr>
          <w:b w:val="1"/>
          <w:bCs w:val="1"/>
        </w:rPr>
        <w:t xml:space="preserve">Bogdan Kokotek,  prowadzący ‚Spotkanie‘: </w:t>
      </w:r>
      <w:r>
        <w:rPr/>
        <w:t xml:space="preserve">„Przede wszystkim bardzo  różnorodny program, więc są ‘Dziecka ze Stonawy’ potem ‘Oldrzychowice’.”</w:t>
      </w:r>
    </w:p>
    <w:p>
      <w:pPr/>
      <w:r>
        <w:rPr/>
        <w:t xml:space="preserve">Zespół ‘Dziecka ze Stonawy’ wraz z solistami  zaprezentował kilka pieśni ludowych. Występ zwieńczył wspaniały duet Joanny i  Izabeli Bystroń – mamy i córki, laureatek konkursów pieśni cieszyńskiej.</w:t>
      </w:r>
    </w:p>
    <w:p>
      <w:pPr/>
      <w:r>
        <w:rPr/>
        <w:t xml:space="preserve">Zespół ‘Oldrzychowice‘  zaprezentował najpierw tańce z pogranicza Moraw i Słowacji, a następnie humorystyczne  taneczno-muzyczne scenki rodzajowe z naszego regionu.</w:t>
      </w:r>
    </w:p>
    <w:p>
      <w:pPr/>
      <w:r>
        <w:rPr>
          <w:b w:val="1"/>
          <w:bCs w:val="1"/>
        </w:rPr>
        <w:t xml:space="preserve">Janina Kokotek, kierwonicza zespołu ‘Oldrzychowice’: </w:t>
      </w:r>
      <w:r>
        <w:rPr/>
        <w:t xml:space="preserve"> „Zaczęli my od grupy starszej naszej, starzików i starki my pokozali tak, jak  się umieją czasem wadzić a czasem się umieją zgodzać. Potem nóm chłopi, bo my  są z Trzynca, tak nóm poszli do werku na szychtę, na zmianę, no i potem trzeba  to zawsze zapić w gospodzie, no i na końcu była zabawa w gospodzie naszych  goroli śląskich.”</w:t>
      </w:r>
    </w:p>
    <w:p>
      <w:pPr/>
      <w:r>
        <w:rPr>
          <w:b w:val="1"/>
          <w:bCs w:val="1"/>
        </w:rPr>
        <w:t xml:space="preserve">Bogdan Kokotek, prowadzący ‘Spotkanie’: </w:t>
      </w:r>
      <w:r>
        <w:rPr/>
        <w:t xml:space="preserve">„To  wszystko jest przeplatane wykładami, wykładami z degustacją, tak więc zaczęło  się od wykładu pana Józefa Michałka z Istebnej, który opowiedział nam o wyrobie  sera i moglismy spróbować różnego rodzaju serów, przede wszystkih owczych.”</w:t>
      </w:r>
    </w:p>
    <w:p>
      <w:pPr/>
      <w:r>
        <w:rPr>
          <w:b w:val="1"/>
          <w:bCs w:val="1"/>
        </w:rPr>
        <w:t xml:space="preserve">Józef Michalik, prelegent: </w:t>
      </w:r>
      <w:r>
        <w:rPr/>
        <w:t xml:space="preserve">„Okropnie ważne, że  jak się zrobi ten bunc, ten pierwszy syr klagany, to z niego można robić  tysiące rozmaitych syrów. Bryndza na początku, syrek pasteryzowany, kiery można  pić, czyli żyńczyca, łoscypek koniecznie, bo to jest ta współczesna duma górali  i pasterzy w Karpatach Polskich, a to co dziecka nejbardzi rade mają - no tuż  te korbocze”. </w:t>
      </w:r>
    </w:p>
    <w:p>
      <w:pPr/>
      <w:r>
        <w:rPr>
          <w:b w:val="1"/>
          <w:bCs w:val="1"/>
        </w:rPr>
        <w:t xml:space="preserve">ankieta, goście ‘Spotkania’: </w:t>
      </w:r>
      <w:r>
        <w:rPr/>
        <w:t xml:space="preserve">„Mnie bardzo  smakuje zupełnie wszystko, każdy ten ser ma coś do siebie i jest super. Jeszcze  my nie skończyli, dziepro my zaczli, bardzo dobre a smaczne, wszystko.”</w:t>
      </w:r>
    </w:p>
    <w:p>
      <w:pPr/>
      <w:r>
        <w:rPr>
          <w:b w:val="1"/>
          <w:bCs w:val="1"/>
        </w:rPr>
        <w:t xml:space="preserve">Bogdan Kokotek, prowadzący ‘Spotkanie’:</w:t>
      </w:r>
      <w:r>
        <w:rPr/>
        <w:t xml:space="preserve"> „Teraz  właśnie trwa wykład o stroju ludowym, prowadzą państwo Weisserowie.” </w:t>
      </w:r>
    </w:p>
    <w:p>
      <w:pPr/>
      <w:r>
        <w:rPr>
          <w:b w:val="1"/>
          <w:bCs w:val="1"/>
        </w:rPr>
        <w:t xml:space="preserve">Barbara Weisser, prelegentka:</w:t>
      </w:r>
      <w:r>
        <w:rPr/>
        <w:t xml:space="preserve"> „Jest taki  renesans stroju i coraz więcej ludzi prywatnie chce mieć stroje, więc jak  najbardziej staram się i w tym pomóc.” </w:t>
      </w:r>
    </w:p>
    <w:p>
      <w:pPr/>
      <w:r>
        <w:rPr/>
        <w:t xml:space="preserve">Goście Spotkania z folklorem mieli również  okazję podziwiać pełne werwy tańce i śpiewy zespołu folklorystycznego ‘Ševčík’  z Ostrawy. Pod wieczór w plenerze interesujący i dowcipny wykład o tradycjach  dożynkowych wygłosił Janek Michalik z Piosku. Spotkanie zakończył występ  czeskiego zespołu ‘Dr. Ong’.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999/spotkanie-z-folklorem-pod-dachem-i-w-plen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2026-10-15T16:27:33+02:00</dcterms:created>
  <dcterms:modified xsi:type="dcterms:W3CDTF">2026-10-15T16:27:33+02:00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