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vyrazili na poznávací jízdu báňským vlakem</w:t>
      </w:r>
    </w:p>
    <w:p>
      <w:pPr/>
      <w:r>
        <w:rPr/>
        <w:t xml:space="preserve">Tato trať byla v minulosti využívána ke svozu vytěženého  černého uhlí, a tak cestující mohli nahlédnout do areálů současných i bývalých  dolů ostravsko-karvinského revíru. Výlet nabídl jedinečnou příležitost poznat  průmyslovou historii regionu z netradiční perspektivy.</w:t>
      </w:r>
    </w:p>
    <w:p>
      <w:pPr/>
      <w:r>
        <w:rPr>
          <w:b w:val="1"/>
          <w:bCs w:val="1"/>
        </w:rPr>
        <w:t xml:space="preserve">Martin Buchta, jednatel MO ČZS Stonava: </w:t>
      </w:r>
      <w:r>
        <w:rPr/>
        <w:t xml:space="preserve">„Jelikož většina  zahrádkářů jsou buď bývalí horníci, nebo ještě současní, mají k OKD blízko.  Takže šachty a různé vlečky uvidí jiným pohledem, než jsou zvyklí.“</w:t>
      </w:r>
    </w:p>
    <w:p>
      <w:pPr/>
      <w:r>
        <w:rPr/>
        <w:t xml:space="preserve">Cestující báňského vlaku provázel celou cestu hlas Ladislava  Antalce, člena výboru Slezského železničního spolku. Vyprávěl o historii trati  i o zajímavostech, které se z oken historické soupravy nabízely k vidění.</w:t>
      </w:r>
    </w:p>
    <w:p>
      <w:pPr/>
      <w:r>
        <w:rPr>
          <w:i w:val="1"/>
          <w:iCs w:val="1"/>
        </w:rPr>
        <w:t xml:space="preserve">Tato na svou dobu  moderní elektrifikovaná dvoukolejka byla vybudována v padesátých letech 20.  století hlavně kvůli nedaleké Nové huti v Ostravě-Kunčicích, pro kterou bylo  potřeba zřídit kapacitní dopravní tepnu vhodnou k zásobování surovinami.</w:t>
      </w:r>
    </w:p>
    <w:p>
      <w:pPr/>
      <w:r>
        <w:rPr/>
        <w:t xml:space="preserve">Soustava průmyslových vleček na Karvinsku a Ostravsku se  vine v délce zhruba 65 kilometrů. Během tříhodinového výletu se cestující  svezli po více než její polovině.</w:t>
      </w:r>
    </w:p>
    <w:p>
      <w:pPr/>
      <w:r>
        <w:rPr>
          <w:b w:val="1"/>
          <w:bCs w:val="1"/>
        </w:rPr>
        <w:t xml:space="preserve">Sabina Doležalová, průvodčí:</w:t>
      </w:r>
      <w:r>
        <w:rPr/>
        <w:t xml:space="preserve"> „Návštěvníci mohli vidět  poslední činný důl v České republice ČSM Sever a ČSM Jih, také bývalý Důl  Darkov, Alexander, odval Jan Karel a taky vodní jámu Žofii.“</w:t>
      </w:r>
    </w:p>
    <w:p>
      <w:pPr/>
      <w:r>
        <w:rPr/>
        <w:t xml:space="preserve">A právě tady byla pro všechny cestující připravena  komentovaná prohlídka. </w:t>
      </w:r>
    </w:p>
    <w:p>
      <w:pPr/>
      <w:r>
        <w:rPr>
          <w:b w:val="1"/>
          <w:bCs w:val="1"/>
        </w:rPr>
        <w:t xml:space="preserve">Petr Přeček, průvodce: </w:t>
      </w:r>
      <w:r>
        <w:rPr/>
        <w:t xml:space="preserve">„Dnes mohli zhlédnout především těžní  věž, skipovou jámu, degazační stanici, kogenerační jednotku a vůbec jsme jim pověděli  něco o historii zdejšího Dolu Žofie, která je určitě bohatá.“</w:t>
      </w:r>
    </w:p>
    <w:p>
      <w:pPr/>
      <w:r>
        <w:rPr>
          <w:b w:val="1"/>
          <w:bCs w:val="1"/>
        </w:rPr>
        <w:t xml:space="preserve">anketa, účastníci výletu:</w:t>
      </w:r>
      <w:r>
        <w:rPr/>
        <w:t xml:space="preserve"> „Je to krásné, poznala jsem památky,  je to historie.“ „Výlet se mi líbí, počasí nám vyšlo.“ „Prohlídka jámy byla  taky dobrá.“ „Po mých odpracovaných třiceti letech v hornictví je to taková  nostalgická vzpomínka.“</w:t>
      </w:r>
    </w:p>
    <w:p>
      <w:pPr/>
      <w:r>
        <w:rPr/>
        <w:t xml:space="preserve">Slezský železniční spolek umožňuje veřejnosti poznávat  báňskou trasu a zajímavosti spojené s těžbou černého uhlí už několik let. Zájem  o tyto poznávací výlety je stále velký.</w:t>
      </w:r>
    </w:p>
    <w:p>
      <w:pPr/>
      <w:r>
        <w:rPr>
          <w:b w:val="1"/>
          <w:bCs w:val="1"/>
        </w:rPr>
        <w:t xml:space="preserve">Sabina Doležalová, průvodčí: </w:t>
      </w:r>
      <w:r>
        <w:rPr/>
        <w:t xml:space="preserve">„Blíží se konec těžby, a aby  tyto vlečky nezanikly, přišli jsme s nápadem vrátit jim život.“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002/zahradkari-vyrazili-na-poznavaci-jizdu-banskym-vl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