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10:04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Papučový den podpořili v Ostravě i úředníci magistrátu.  Význam domácí péče je obrovský</w:t>
      </w:r>
    </w:p>
    <w:p>
      <w:pPr/>
      <w:r>
        <w:rPr/>
        <w:t xml:space="preserve">Papuče jako symbol domácí pohody a bezpečí domova si půjčili organizátoři celonárodní akce s názvem Papučový den. Každý, kdo vyjde z domova do práce, školy nebo třeba na nákup v papučích, se zapojí a podpoří povědomí o významu domácí paliativní péče. Důležité také je pořídit fotku a tu pak sdílet s ostatními, aby se toto poselství co nejvíce šířilo.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"Město se snaží vůbec hospicové hnutí podporovat. Podporujeme hospicové střediska, kamenné hospice, terénní služby. V Ostravě poskytuje hospicovou péči už od roku 2004."</w:t>
      </w:r>
    </w:p>
    <w:p>
      <w:pPr/>
      <w:r>
        <w:rPr/>
        <w:t xml:space="preserve">V Ostravě poskytuje hospicovou péči už od roku 2004 Mobilní hospic Ondrášek, na jehož provoz magistrát přispívá, ale neobejde se ani bez dalších zdrojů a darů od lidí a firem. </w:t>
      </w:r>
    </w:p>
    <w:p>
      <w:pPr/>
      <w:r>
        <w:rPr>
          <w:b w:val="1"/>
          <w:bCs w:val="1"/>
        </w:rPr>
        <w:t xml:space="preserve">Lenka Lazecká Delongová, primářka Mobilního hospicu Ondrášek:</w:t>
      </w:r>
      <w:r>
        <w:rPr/>
        <w:t xml:space="preserve"> "Naše péče je komplexní, že se nestaráme jenom o toho pacienta a jeho zdravotní potíže, ale řešíme i sociální situaci, psychickou pohodu a podporujeme v péči i tu rodinu."</w:t>
      </w:r>
    </w:p>
    <w:p>
      <w:pPr/>
      <w:r>
        <w:rPr>
          <w:b w:val="1"/>
          <w:bCs w:val="1"/>
        </w:rPr>
        <w:t xml:space="preserve">Zdeněk Živčák, vedoucí odboru sociálních věcí a zdravotnictví MMO: </w:t>
      </w:r>
      <w:r>
        <w:rPr/>
        <w:t xml:space="preserve">"Pro město je cílem, aby ten člověk mohl zůstat co nejdéle doma v přirozeném prostředí za využití podpory ať už rodiny nebo právě těch neziskových organizací."</w:t>
      </w:r>
    </w:p>
    <w:p>
      <w:pPr/>
      <w:r>
        <w:rPr/>
        <w:t xml:space="preserve">Pokud byste chtěli podpořit Mobilní hospic Ondrášek a nebo jiné zařízení podobného typu, je nejjednodušší si ho najít na webu dozitdoma.cz.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1010/papucovy-den-podporili-v-ostrave-i-urednici-magistratu--vyznam-domaci-pece-je-obrov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2026-07-01T18:50:38+02:00</dcterms:created>
  <dcterms:modified xsi:type="dcterms:W3CDTF">2026-07-01T18:50:38+02:00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