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8.10.2025, 00:39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zásadní krok. Železobetonová konstrukce nového mostu v Opavě už je na svém místě</w:t>
      </w:r>
    </w:p>
    <w:p>
      <w:pPr/>
      <w:r>
        <w:rPr/>
        <w:t xml:space="preserve">Práce na konstrukci nového mostu probíhaly vedle mostního provizoria, které po celou dobu zajišťovalo dopravu místo původního. </w:t>
      </w:r>
    </w:p>
    <w:p>
      <w:pPr/>
      <w:r>
        <w:rPr>
          <w:b w:val="1"/>
          <w:bCs w:val="1"/>
        </w:rPr>
        <w:t xml:space="preserve">Petr Popadinec (ANO), radní Opavy: ”</w:t>
      </w:r>
      <w:r>
        <w:rPr/>
        <w:t xml:space="preserve">Když se podíváme na most, tak vidíme, že most byl v neděli posunut na místo. Myslím si, že zhotovitelská firma dodržuje veškeré termíny, které měla. Když to řeknu čistě z úřednického pohledu, tak 23.11. jim končí u závěra. Takže 23.11. by měl být teoreticky zprovozněn most. A já věřím, že bude, protože podle mě veškeré termíny zatím se dodržují.”</w:t>
      </w:r>
    </w:p>
    <w:p>
      <w:pPr/>
      <w:r>
        <w:rPr/>
        <w:t xml:space="preserve">Mostní konstrukce se přesouvala po ocelových válečcích na kolejích rychlostí přibližně 3 metry za hodinu.</w:t>
      </w:r>
    </w:p>
    <w:p>
      <w:pPr/>
      <w:r>
        <w:rPr/>
        <w:t xml:space="preserve">Teď ji čekají další dokončovací práce.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“V listopadu po dokončovacích pracech budeme uvádět do provozu, ještě ne na hotový most, nicméně už se bude jezdit a dodělávací práce budou potom následovat. To jsou všechno technologické kroky, které vám samozřejmě budeme ukazovat v následujících fototermínech.”</w:t>
      </w:r>
    </w:p>
    <w:p>
      <w:pPr/>
      <w:r>
        <w:rPr/>
        <w:t xml:space="preserve">Most je o půl metru výš oproti původnímu, aby odolal případným dalším povodním.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“Samozřejmě ty nábřeží se musí upravit do té výšky, aby to bylo k tomu mostu odpovídající. Hlavně tam to Kolofíkovo nábřeží, které je proti tomu mostu trošku utopené.”</w:t>
      </w:r>
    </w:p>
    <w:p>
      <w:pPr/>
      <w:r>
        <w:rPr/>
        <w:t xml:space="preserve">Po mostu denně projede bezmála 20 tisíc vozidel, všechna teď jezdí objížďkami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“Překvapivě fungují, nevznikají jako žádné velké zácpy, je to fakticky opravdu bezproblémové. Samozřejmě špička je vždycky špičkou, ale přes ten den se lidé naučili opravdu využívat obchvaty a jezdí po nich. Takže nějaké velké zácpy přes den, kromě těch špiček kolem té 3. a 4. hodiny, tady opravdu není nějaký velký problém.”</w:t>
      </w:r>
    </w:p>
    <w:p>
      <w:pPr/>
      <w:r>
        <w:rPr/>
        <w:t xml:space="preserve">Pokud půjde vše podle plánu, řidiči se po novém mostě na Ratibořské ulici projedou už na konci listopadu. Okolní úpravy a dokončovací práce pak budou pokračovat i v dalších týdnech.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026/dalsi-zasadni-krok-zelezobetonova-konstrukce-noveho-mostu-v-opave-uz-je-na-sve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2026-09-24T09:09:44+02:00</dcterms:created>
  <dcterms:modified xsi:type="dcterms:W3CDTF">2026-09-24T09:09:44+02:00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