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oceňoval nejlepší studenty, uspěli i žáci z Frýdku-Místku</w:t>
      </w:r>
    </w:p>
    <w:p>
      <w:pPr/>
      <w:r>
        <w:rPr/>
        <w:t xml:space="preserve">Mimořádné úspěchy na národní či mezinárodní úrovni,  reprezentace kraje či skvělé sportovní výsledky, za to vše bylo oceněno 22  jednotlivců a 8 středoškolských týmů.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„Věříme,  že právě profilace v podobě soutěží, a zejména těch, kteří se umístí na  mezinárodní úrovni nebo případně státní úrovni, umožní profilaci a případně jejich  udržení v regionu na našich vysokých školách, ať už tedy státních, popřípadě  soukromých.“</w:t>
      </w:r>
    </w:p>
    <w:p>
      <w:pPr/>
      <w:r>
        <w:rPr>
          <w:b w:val="1"/>
          <w:bCs w:val="1"/>
        </w:rPr>
        <w:t xml:space="preserve">František Pokluda, odbor školství, mládeže a sportu, KÚ MSK:</w:t>
      </w:r>
      <w:r>
        <w:rPr/>
        <w:t xml:space="preserve">  „Rádi bychom veřejnosti představili nejúspěšnější a nejtalentovanější žáky  našich středních škol, kteří byli úspěšní napříč různými odbory od sportu přes  řemesla po umění. Měli jsme opět přes 70 návrhů, a bylo opravdu z čeho vybírat,  bylo složité vybrat pouze ten výběr 30 nejtalentovanějších, které dneska oceňujeme.“</w:t>
      </w:r>
    </w:p>
    <w:p>
      <w:pPr/>
      <w:r>
        <w:rPr/>
        <w:t xml:space="preserve">Frýdek-Místek měl velké zastoupení, například ze SPŠ, OA a  JŠ byl oceněn Jakub Holub a volejbalový tým.</w:t>
      </w:r>
    </w:p>
    <w:p>
      <w:pPr/>
      <w:r>
        <w:rPr/>
        <w:t xml:space="preserve">Jakub Holub, oceněný žák: „My jsme vyhráli republikové  finále soutěže CanSat, což je soutěž, která spočívá v tom postavit satelit o  velikosti plechovky, a postoupili jsme do nizozemského Leidenu, kde jsme se tři  dny učili od expertů, jak se staví reálné satelity.“</w:t>
      </w:r>
    </w:p>
    <w:p>
      <w:pPr/>
      <w:r>
        <w:rPr>
          <w:b w:val="1"/>
          <w:bCs w:val="1"/>
        </w:rPr>
        <w:t xml:space="preserve">Martin Tobiáš, ředitel SPŠ, OA a JŠ Frýdek-Místek:</w:t>
      </w:r>
      <w:r>
        <w:rPr/>
        <w:t xml:space="preserve"> „Kuba je  v podstatě lídrem technologického klubu, který pořádá různé vzdělávací aktivity  pro ostatní studenty, napříč všemi našimi obory, které nabízíme.“</w:t>
      </w:r>
    </w:p>
    <w:p>
      <w:pPr/>
      <w:r>
        <w:rPr>
          <w:b w:val="1"/>
          <w:bCs w:val="1"/>
        </w:rPr>
        <w:t xml:space="preserve">Jakub Vorobel, oceněný žák: </w:t>
      </w:r>
      <w:r>
        <w:rPr/>
        <w:t xml:space="preserve">„My jsme vlastně oceněni za  úspěch, kdy jsme se opět dostali na mistrovství Evropy středních škol do Srbska  a tam jsme skončili druzí.“</w:t>
      </w:r>
    </w:p>
    <w:p>
      <w:pPr/>
      <w:r>
        <w:rPr>
          <w:b w:val="1"/>
          <w:bCs w:val="1"/>
        </w:rPr>
        <w:t xml:space="preserve">Lukáš Kožuch, oceněný žák:</w:t>
      </w:r>
      <w:r>
        <w:rPr/>
        <w:t xml:space="preserve"> „Určitě plánujeme nějakou  profesionální kariéru do dalších let. Chtěli bychom se tím živit.“</w:t>
      </w:r>
    </w:p>
    <w:p>
      <w:pPr/>
      <w:r>
        <w:rPr/>
        <w:t xml:space="preserve">Martin Tobiáš, ředitel SPŠ, OA a JŠ Frýdek-Místek: „Chlapci  to podruhé za sebou vyhráli a podruhé reprezentovali na takovém velké akci. V  roce 2024 to bylo mistrovství Evropy ve volejbale a tam nádherně uspěli - na  druhém místě. Je to mladý tým, ale hraje srdcem.“</w:t>
      </w:r>
    </w:p>
    <w:p>
      <w:pPr/>
      <w:r>
        <w:rPr/>
        <w:t xml:space="preserve">Dalším oceněným byl žák Gymnázia Cihelní Erik Bernardos za  titul v Olympiádě v ruském jazyce.</w:t>
      </w:r>
    </w:p>
    <w:p>
      <w:pPr/>
      <w:r>
        <w:rPr>
          <w:b w:val="1"/>
          <w:bCs w:val="1"/>
        </w:rPr>
        <w:t xml:space="preserve">Erik Bernardos, oceněný žák:</w:t>
      </w:r>
      <w:r>
        <w:rPr/>
        <w:t xml:space="preserve"> „Všechno začalo v sedmé třídě,  kdy jsem s ruštinou začal jako s volitelným jazykem. Zapojili jsme se do první  soutěže, do další a takhle to potom rostlo, až nakonec jsme skončili v té, ve  které jsme minulý rok společně vyhráli.“</w:t>
      </w:r>
    </w:p>
    <w:p>
      <w:pPr/>
      <w:r>
        <w:rPr/>
        <w:t xml:space="preserve">Z Frýdku-Místku byl oceněn také Dalibor Jalůvka ze SŠ  řemesel za vítězství v soutěži Učeň instalatér.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090/ms-kraj-ocenoval-nejlepsi-studenty-uspeli-i-zaci-z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2026-06-24T01:38:41+02:00</dcterms:created>
  <dcterms:modified xsi:type="dcterms:W3CDTF">2026-06-24T01:38:41+02:00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