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14.10.2025,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Charitativní florbalový turnaj složek IZS pro havířovskou nemocnici</w:t>
      </w:r>
    </w:p>
    <w:p>
      <w:pPr/>
      <w:r>
        <w:rPr/>
        <w:t xml:space="preserve">Sport, adrenalin i srdce na správném místě. Tak by se dal shrnout charitativní florbalový turnaj v hale Slavii. Když se hasiči, policisté a vojáci postaví proti sobě, nejde o rivalitu, ale o společný cíl. Ukázali, že pomáhat umí nejen v uniformě při zásazích, ale i s florbalkou v ruce. Iniciativa uspořádat turnaj vznikla u havířovských policistů.</w:t>
      </w:r>
    </w:p>
    <w:p>
      <w:pPr/>
      <w:r>
        <w:rPr>
          <w:b w:val="1"/>
          <w:bCs w:val="1"/>
        </w:rPr>
        <w:t xml:space="preserve">Tomáš Kačmařík, zástupce vedoucího obvodního odd. Havířov-Šumbark: </w:t>
      </w:r>
      <w:r>
        <w:rPr/>
        <w:t xml:space="preserve">"Vzniklo to na turnaji, kde jsme byli se svým týmem. My jsme mladý tým, máme ho celý rok, kde jsem slíbil chlapcům, že udělám turnaj. Prvně byl považován turnaj za párek a pivo, nicméně posunulo se to do jiného levelu, s tím, že bychom chtěli pomoct někomu. Tak jsme se rozhodli, že pomůžeme havířovské nemocnici. A dostal jsem se do kontaktu s podplukovníkem Michalem Peterkem z armády. Jsem rád, že se to povedlo. Turnaj už má vítěze, to je nemocnice. Věřím, že se vybere aspoň nějaká slušná částka právě na podporu hlavně toho geriatrického oddělení.”</w:t>
      </w:r>
    </w:p>
    <w:p>
      <w:pPr/>
      <w:r>
        <w:rPr>
          <w:b w:val="1"/>
          <w:bCs w:val="1"/>
        </w:rPr>
        <w:t xml:space="preserve">Michal Peterek, Ministerstvo obrany, sekce komunikačních a informačních systémů: </w:t>
      </w:r>
      <w:r>
        <w:rPr/>
        <w:t xml:space="preserve">"Samozřejmě armáda postavila co nejsilnější tým, uvidíme, jaká bude konkurence, ale budeme jim fandit a budeme držet pěsti. Základním cílem je samozřejmě pomoct nemocnici a hlavně se nezranit.”</w:t>
      </w:r>
    </w:p>
    <w:p>
      <w:pPr/>
      <w:r>
        <w:rPr/>
        <w:t xml:space="preserve">Nemocnice si iniciativy složek váží a věří, že se z turnaje stane tradice.</w:t>
      </w:r>
    </w:p>
    <w:p>
      <w:pPr/>
      <w:r>
        <w:rPr>
          <w:b w:val="1"/>
          <w:bCs w:val="1"/>
        </w:rPr>
        <w:t xml:space="preserve">Norbert Schellong, ředitel Nemocnice Havířov: </w:t>
      </w:r>
      <w:r>
        <w:rPr/>
        <w:t xml:space="preserve">“Takže je tam taková zdravá kočkovaná, prostě zdravá rivalita, ale ve finále je to obrovská parta, jak jsem pochopil a my jsme rádi, že toho můžeme být součástí a nemocnice je vlastně hrdá na to, že takový turnaj v její prospěch se tady koná. Je to úžasný a těším se už rovnou na příští rok." Budete mít také tým? "No jasně, máme, máme. Je nás tady dneska myslím 13. Hrozilo, že skrz nemoci a služby v nemocnici se nás sejde tak skoro jenom jedna pětka. To bychom neudýchali, takže je nás tady opravdu hodně a budeme se rvát, aby jsme postoupili aspoň do semifinále.”</w:t>
      </w:r>
    </w:p>
    <w:p>
      <w:pPr/>
      <w:r>
        <w:rPr/>
        <w:t xml:space="preserve">Armáda České republiky nachystala společně se zdravotníky pro studenty i doprovodný program. </w:t>
      </w:r>
    </w:p>
    <w:p>
      <w:pPr/>
      <w:r>
        <w:rPr>
          <w:b w:val="1"/>
          <w:bCs w:val="1"/>
        </w:rPr>
        <w:t xml:space="preserve">Michal Peterek, Ministerstvo obrany, sekce komunikačních a informačních systémů: </w:t>
      </w:r>
      <w:r>
        <w:rPr/>
        <w:t xml:space="preserve">"My v rámci přípravy toho turnaje jsme si uvědomili, že by bylo fajn do toho zapojit i střední školy. Takže jsme vymysleli takovou malou soutěž nazývanou Armádní výzva, s tím, že podporujeme právě rozvoj pohybu jejich dovedností u středoškoláků a s takovou zábavnou formou, včetně samozřejmě nějaké drobné odměny na konci, tak aby jsme je motivovali.”</w:t>
      </w:r>
    </w:p>
    <w:p>
      <w:pPr/>
      <w:r>
        <w:rPr>
          <w:b w:val="1"/>
          <w:bCs w:val="1"/>
        </w:rPr>
        <w:t xml:space="preserve">anketa: </w:t>
      </w:r>
      <w:r>
        <w:rPr/>
        <w:t xml:space="preserve">“Já si myslím, že určitě to bude super. Je to takové jako volnočasové oproti škole. Myslím si, že to je takový hlavně relax a určitě já se osobně třeba na to těším." Co tě bude nejvíce zajímat? Jak jsi na tom s fyzičkou nebo ta první pomoc? "Já si myslím, že jsem tak jako akorát, takový průměrný.  Myslím, že největší problém bude skok přes kozu a ta první pomoc, ale uvidíme, jak to půjde.”</w:t>
      </w:r>
    </w:p>
    <w:p>
      <w:pPr/>
      <w:r>
        <w:rPr>
          <w:b w:val="1"/>
          <w:bCs w:val="1"/>
        </w:rPr>
        <w:t xml:space="preserve">anketa: </w:t>
      </w:r>
      <w:r>
        <w:rPr/>
        <w:t xml:space="preserve">"Určitě se těším, je to něco nového, nikdy jsem na žádné takové akci nebyla. A myslím si, že to už v životě nezažiju, takže myslím, že to je určitě dobrá příležitost něco takového zkusit.”</w:t>
      </w:r>
    </w:p>
    <w:p>
      <w:pPr/>
      <w:r>
        <w:rPr/>
        <w:t xml:space="preserve">Celkem se do turnaje zapojilo šest týmů. První místo vyhráli policisté z Ostravy. Pro nemocnici se podařilo vybrat 40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114/charitativni-florbalovy-turnaj-slozek-izs-pro-havir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2026-08-08T10:11:28+02:00</dcterms:created>
  <dcterms:modified xsi:type="dcterms:W3CDTF">2026-08-08T10:11:28+02:00</dcterms:modified>
</cp:coreProperties>
</file>

<file path=docProps/custom.xml><?xml version="1.0" encoding="utf-8"?>
<Properties xmlns="http://schemas.openxmlformats.org/officeDocument/2006/custom-properties" xmlns:vt="http://schemas.openxmlformats.org/officeDocument/2006/docPropsVTypes"/>
</file>