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magistrát uspořádal potravinovou sbírku pro potřebné lidi z Karviné</w:t>
      </w:r>
    </w:p>
    <w:p>
      <w:pPr/>
      <w:r>
        <w:rPr/>
        <w:t xml:space="preserve">Magistrát města Karviné zorganizoval potravinovou sbírku, kam mohli lidé napříč organizacemi města přispět pro jiné, kteří to potřebují. Sbírka byla organizována v garáži u budovy D karvinského magistrátu.</w:t>
      </w:r>
    </w:p>
    <w:p>
      <w:pPr/>
      <w:r>
        <w:rPr>
          <w:b w:val="1"/>
          <w:bCs w:val="1"/>
        </w:rPr>
        <w:t xml:space="preserve">Zlatuše Viačková, sociální pracovnice Odboru sociálního MMK: </w:t>
      </w:r>
      <w:r>
        <w:rPr/>
        <w:t xml:space="preserve">“Cílem naší potravinové sbírky je pomoc místním lidem, Karviňákům, kteří se ocitli v náročné životní situaci. Ta akce se koná u příležitosti Mezinárodního dne odstranění chudoby a je organizována ve spolupráci s Potravinovou bankou v Ostravě. Zaměřujeme se na shromáždění základních trvanlivých potravin pro rodiny, jednotlivce, ale také pro seniory, kteří mají velmi nízké příjmy. Veškeré potraviny budou pro obyvatele našeho města. Víme, kam a komu tuto pomoc můžeme nasměřovat. Tato pomoc bude adresná a cílená.”</w:t>
      </w:r>
    </w:p>
    <w:p>
      <w:pPr/>
      <w:r>
        <w:rPr/>
        <w:t xml:space="preserve">Při této pomoci se cílilo na konkrétní osoby, se kterými Odbor sociální dlouhodobě spolupracuje a ví, že jsou v nelehké a velmi nepříznivé životní situaci. Potraviny a další věci nosili také zaměstnanci nejrůznějších městských organizací, které se rozhodly zapojit.</w:t>
      </w:r>
    </w:p>
    <w:p>
      <w:pPr/>
      <w:r>
        <w:rPr>
          <w:b w:val="1"/>
          <w:bCs w:val="1"/>
        </w:rPr>
        <w:t xml:space="preserve">Barbora Koneszová, projektová manažerka Regionální knihovny Karviná: </w:t>
      </w:r>
      <w:r>
        <w:rPr/>
        <w:t xml:space="preserve">“Knihovna je vlastně místem setkávání, příběhů a také dobrých myšlenek a nápadů. A proto jsme se rozhodli, že i my se vlastně připojíme, přidáme k této krásné myšlence, podpoříme tuto solidární myšlenku. A vlastně říct, že i takovými malými skutky vlastně můžeme dát hlubokou podporu a velkou podporu. Za naši knihovnu se připojilo asi patnáct zaměstnanců, a především šlo o to, že jsme přispěli přes mouku, cukr, polévku a takové záležitosti, ale samozřejmě nezapomněli jsme i na nějakou tu kosmetiku, takže to všechno vlastně jsme posbírali, věnovali jsme tomu týden, no a dneska jsme to přivezli a předali. Děkujeme všem, kteří přispěli za pomoc, za sílu, za tu energii a taky za tu solidaritu.”</w:t>
      </w:r>
    </w:p>
    <w:p>
      <w:pPr/>
      <w:r>
        <w:rPr/>
        <w:t xml:space="preserve">Do sbírky se kromě knihovnic zapojili také učitelé, pracovnice sociálních služeb, zaměstnanci úřadu a dalších městských příspěvkových organizací. Z nasbíraných potravin se následně vytvoří balíčky, které budou doručeny pracovníky Odboru sociálního na konkrétní potřebné adresy.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157/karvinsky-magistrat-usporadal-potravinovou-sbirku-pro-potrebne-lid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2026-05-16T06:12:19+02:00</dcterms:created>
  <dcterms:modified xsi:type="dcterms:W3CDTF">2026-05-16T06:12:19+02:00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