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17:26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Ostrava-Poruba hledá vítěze participativního rozpočtu. Na realizaci projektu získá 5 mil. kč</w:t>
      </w:r>
    </w:p>
    <w:p>
      <w:pPr/>
      <w:r>
        <w:rPr/>
        <w:t xml:space="preserve">V participativním rozpočtu Naše Poruba se letos sešlo celkem 5 návrhů, z nichž odborná komise vybrala tři do finále. </w:t>
      </w:r>
    </w:p>
    <w:p>
      <w:pPr/>
      <w:r>
        <w:rPr>
          <w:b w:val="1"/>
          <w:bCs w:val="1"/>
        </w:rPr>
        <w:t xml:space="preserve">Kristýna Špačková, koordinátorka participativního rozpočtu, MOb Ostrava-Poruba: </w:t>
      </w:r>
      <w:r>
        <w:rPr>
          <w:i w:val="1"/>
          <w:iCs w:val="1"/>
        </w:rPr>
        <w:t xml:space="preserve">,,My máme </w:t>
      </w:r>
      <w:r>
        <w:rPr>
          <w:i w:val="1"/>
          <w:iCs w:val="1"/>
        </w:rPr>
        <w:t xml:space="preserve">sestavenou odbornou komisi, kde jsou vlastně zástupci úřadů, to znamená vedoucí Dopravy, Zeleně, Investic, místostarostové a paní starostka. Zároveň zveme paní architektku z MAPPY, Městského ateliéru pro prostorové plánování, a pana architekta Studenta, který působí na VŠB. A ta komise na základě přihlášených návrhů zhodnotí, které to místo a který ten návrh je podle nich nejlepší a vhodný k realizaci.” </w:t>
      </w:r>
    </w:p>
    <w:p>
      <w:pPr/>
      <w:r>
        <w:rPr/>
        <w:t xml:space="preserve">Všechny tři projekty se vždy v místě realizace představily veřejnosti. Prvním, který se uchází o hlasy, je hřiště na ulici Zdeňka Štěpánka s názvem Hravý odpočinek na osmáku.</w:t>
      </w:r>
    </w:p>
    <w:p>
      <w:pPr/>
      <w:r>
        <w:rPr>
          <w:b w:val="1"/>
          <w:bCs w:val="1"/>
        </w:rPr>
        <w:t xml:space="preserve">Kristýna Špačková, koordinátorka participativního rozpočtu, MOb Ostrava-Poruba: </w:t>
      </w:r>
      <w:r>
        <w:rPr>
          <w:i w:val="1"/>
          <w:iCs w:val="1"/>
        </w:rPr>
        <w:t xml:space="preserve">,,I z té </w:t>
      </w:r>
      <w:r>
        <w:rPr>
          <w:i w:val="1"/>
          <w:iCs w:val="1"/>
        </w:rPr>
        <w:t xml:space="preserve">podstaty toho participativního rozpočtu na tom dalším návrhu potom participujeme. To znamená, že každý z těch návrhů má vybraného svého architekta a ten úzce spolupracuje s navrhovatelem. To znamená to, že architekt tomu dává formu.” </w:t>
      </w:r>
    </w:p>
    <w:p>
      <w:pPr/>
      <w:r>
        <w:rPr>
          <w:b w:val="1"/>
          <w:bCs w:val="1"/>
        </w:rPr>
        <w:t xml:space="preserve">Laura Doležalová, architektka, Tečna studio:</w:t>
      </w:r>
      <w:r>
        <w:rPr>
          <w:i w:val="1"/>
          <w:iCs w:val="1"/>
        </w:rPr>
        <w:t xml:space="preserve"> ,,Ta iniciační myšlenka je navrhovatelů, kteří to prostředí znají nejlépe. A my to potom vizuálně, prakticky i z ekonomického hlediska dáváme do jednoho celku. Vše spolu konzultujeme a řešíme. Jsou věci, ze kterých nechceme ustupovat, máme nějaké priority. Momentálně vnímáme jako prioritu vyřešení tohoto náměstíčka.”</w:t>
      </w:r>
    </w:p>
    <w:p>
      <w:pPr/>
      <w:r>
        <w:rPr>
          <w:b w:val="1"/>
          <w:bCs w:val="1"/>
        </w:rPr>
        <w:t xml:space="preserve">Marek Ondruch, navrhovatel projektu Hravý odpočinek na osmáku: </w:t>
      </w:r>
      <w:r>
        <w:rPr>
          <w:i w:val="1"/>
          <w:iCs w:val="1"/>
        </w:rPr>
        <w:t xml:space="preserve">,,My bychom chtěli toto prostranství upravit, zvelebit jak pro nás, tak pro ostatní obyvatele. Navrhujeme rozšíření dětského hřiště, zasazení nové zeleně, chceme věci, které podporují biodiverzitu, například pítka pro ptáky. Má zde také vzniknout komunitní gril s piknikovými stoly a lavičkami. Zároveň bychom rádi pořídili také knihobudku. A máme také návrh na přidání domečku pro děti, rozšíření balančních prvků. V rámci úprav prostoru chceme přidat i zastřešení. Měly by tady být prostory pro popínavé rostliny.”</w:t>
      </w:r>
    </w:p>
    <w:p>
      <w:pPr/>
      <w:r>
        <w:rPr>
          <w:b w:val="1"/>
          <w:bCs w:val="1"/>
        </w:rPr>
        <w:t xml:space="preserve">obyvatelé Ostravy-Poruby: </w:t>
      </w:r>
      <w:r>
        <w:rPr>
          <w:i w:val="1"/>
          <w:iCs w:val="1"/>
        </w:rPr>
        <w:t xml:space="preserve">,,Bydlím v okolí a zajímá mě to. I když děti nemám, ale třeba pro vnoučátka mě zajímá, jak to tady bude vypadat, kdyby se to uskutečnilo.”</w:t>
      </w:r>
    </w:p>
    <w:p>
      <w:pPr/>
      <w:r>
        <w:rPr>
          <w:i w:val="1"/>
          <w:iCs w:val="1"/>
        </w:rPr>
        <w:t xml:space="preserve">,,Myslím si, že by tady byl i vhodný prostor pro to, aby tu byla louka pro volně pohybující se zvířátka, protože toho prostoru je tady poměrně dost. Mohli by tam být starší lidé a mohli by si pejska pustit.”</w:t>
      </w:r>
    </w:p>
    <w:p>
      <w:pPr/>
      <w:r>
        <w:rPr/>
        <w:t xml:space="preserve">Druhý projekt, který odborná porota poslala do finále má název Prostor pro společně strávený čas II a nachází se ve dvoře mezi ulicemi Maďarská a Mongolská na 5. stavebním obvodě. A společně se třetím projektem je ve finále participativního rozpočtu Naše Poruba již podruhé. </w:t>
      </w:r>
    </w:p>
    <w:p>
      <w:pPr/>
      <w:r>
        <w:rPr>
          <w:b w:val="1"/>
          <w:bCs w:val="1"/>
        </w:rPr>
        <w:t xml:space="preserve">Lucie Boščíková, navrhovatelka projektu Prostor pro společně strávený čas II: </w:t>
      </w:r>
      <w:r>
        <w:rPr>
          <w:i w:val="1"/>
          <w:iCs w:val="1"/>
        </w:rPr>
        <w:t xml:space="preserve">,,My už jsme to zkoušeli loni. Bohužel jsme byli druzí. Architekt je úžasný, ten stejný, takže letos to bylo mnohem jednodušší. Domlouvali jsme se s maminkami, že nám chybí ještě houpačky. Tatínci chtějí workoutové hřiště a dámy 60+ by měly rády posezení.”</w:t>
      </w:r>
    </w:p>
    <w:p>
      <w:pPr/>
      <w:r>
        <w:rPr>
          <w:b w:val="1"/>
          <w:bCs w:val="1"/>
        </w:rPr>
        <w:t xml:space="preserve">obyvatelé Ostravy-Poruby: </w:t>
      </w:r>
      <w:r>
        <w:rPr>
          <w:i w:val="1"/>
          <w:iCs w:val="1"/>
        </w:rPr>
        <w:t xml:space="preserve">,,Bydlím tady a návrh je zajímavý. To workoutové hřiště je zajímavé, to bych já ocenil.”</w:t>
      </w:r>
    </w:p>
    <w:p>
      <w:pPr/>
      <w:r>
        <w:rPr>
          <w:i w:val="1"/>
          <w:iCs w:val="1"/>
        </w:rPr>
        <w:t xml:space="preserve">,,My tady bydlíme, máme dvě děti, takže bychom byli určitě rádi. A budeme hlasovat.”</w:t>
      </w:r>
    </w:p>
    <w:p>
      <w:pPr/>
      <w:r>
        <w:rPr>
          <w:b w:val="1"/>
          <w:bCs w:val="1"/>
        </w:rPr>
        <w:t xml:space="preserve">Matěj Bálek, architekt, OFA Architecture: </w:t>
      </w:r>
      <w:r>
        <w:rPr>
          <w:i w:val="1"/>
          <w:iCs w:val="1"/>
        </w:rPr>
        <w:t xml:space="preserve">,,Mě se tohle místo nejvíce líbilo. Já jsem si v podstatě to místo vybral, protože mi přijde velice potenciální právě pro architektonický návrh. Je to rozděleno na dvě zóny. V jednom prostoru má vzniknout multifunkční sportoviště, které je s umělou plochou. Je tady takový specifický prvek, zelená stěna, která má krýt sportoviště a zároveň má funkci zabraňovat šíření hluku do okolí. Dále jsme chtěli propojit prostor s hřištěm pro nejmenší a vymysleli jsme lanovou dráhu.”</w:t>
      </w:r>
    </w:p>
    <w:p>
      <w:pPr/>
      <w:r>
        <w:rPr/>
        <w:t xml:space="preserve">V návrhu hraje klíčovou roli propojení jednotlivých prostor. Na místě mají proto vzniknout i chodníky, které tam dosud chybí. Hřiště doplní také zeleň a dvě jabloně. Posledním třetím projektem, který se uchází o hlasy veřejnosti je Hřiště bez hranic mezi domy na ulici Opavská 6031, 6032 a 6123.</w:t>
      </w:r>
    </w:p>
    <w:p>
      <w:pPr/>
      <w:r>
        <w:rPr>
          <w:b w:val="1"/>
          <w:bCs w:val="1"/>
        </w:rPr>
        <w:t xml:space="preserve">Petra Čubíková, navrhovatelka projektu Hřiště bez hranic: </w:t>
      </w:r>
      <w:r>
        <w:rPr>
          <w:i w:val="1"/>
          <w:iCs w:val="1"/>
        </w:rPr>
        <w:t xml:space="preserve">,,Máme děti a vidíme, že ten stávající prostor jim nestačí. Chceme je podpořit v tom, aby se více pohybovali venku a aby to pro ně bylo podle věku přívětivé. Zapojilo se nás víc, už jsme vlastně vycházeli z loňských návrhů. Chceme ten prostor zachovat, protože lidé si váží zeleně, a prvky chceme zakomponovat tak, aby byly mezi stromy. A zároveň chceme, aby se využívala místa, která tady jsou. Z architektem byla spolupráce výborná, všechny naše návrhy se snažil zapracovat, respektoval to, jak si to přejeme.”</w:t>
      </w:r>
    </w:p>
    <w:p>
      <w:pPr/>
      <w:r>
        <w:rPr>
          <w:b w:val="1"/>
          <w:bCs w:val="1"/>
        </w:rPr>
        <w:t xml:space="preserve">Ondřej Turoň, architekt, TUR:</w:t>
      </w:r>
      <w:r>
        <w:rPr>
          <w:i w:val="1"/>
          <w:iCs w:val="1"/>
        </w:rPr>
        <w:t xml:space="preserve"> ,,My jsme to plánovali tak, aby tady měly vyžití všechny generace dětí. Tato plocha s pískovištěm a posezením je pro ty nejmenší. Houpačky budou přesunuty v rámci Poruby na jiné místo a vznikne tady širší plocha s kačírkem a lepšími prvky. Pro ty starší děti tady vznikne tzv. opičí dráha složená z deseti prvků. Třetí částí je velké asfaltové hřiště, kde jsme doplnili mantinely, které oddělí vnitřní a vnější část. A po obvodu toho hřiště vznikne dráha, kde se mohou malé děti učit na dopravních prostředcích.”</w:t>
      </w:r>
    </w:p>
    <w:p>
      <w:pPr/>
      <w:r>
        <w:rPr>
          <w:b w:val="1"/>
          <w:bCs w:val="1"/>
        </w:rPr>
        <w:t xml:space="preserve">obyvatelé Ostravy-Poruby: </w:t>
      </w:r>
      <w:r>
        <w:rPr>
          <w:i w:val="1"/>
          <w:iCs w:val="1"/>
        </w:rPr>
        <w:t xml:space="preserve">,,Mě se ten návrh líbí. Vzniklo by tady něco nového pro děti, protože momentálně je tady to hřiště takové opuštěné. Takže by to bylo fajn, kdyby tady vzniklo něco nového.”</w:t>
      </w:r>
    </w:p>
    <w:p>
      <w:pPr/>
      <w:r>
        <w:rPr>
          <w:i w:val="1"/>
          <w:iCs w:val="1"/>
        </w:rPr>
        <w:t xml:space="preserve">,,Já si tady ráda hraju na houpačkách a ráda jezdím na koloběžce.” </w:t>
      </w:r>
    </w:p>
    <w:p>
      <w:pPr/>
      <w:r>
        <w:rPr>
          <w:i w:val="1"/>
          <w:iCs w:val="1"/>
        </w:rPr>
        <w:t xml:space="preserve">,,Připadá mi hezké, že tady někdo dělá tyto hřiště, že to vylepšuje. Byl bych rád za nějaké lavičky a ještě by se mi tady líbilo, což jsem viděl i na tom projektu, že tady má být clona proti slunci.”</w:t>
      </w:r>
    </w:p>
    <w:p>
      <w:pPr/>
      <w:r>
        <w:rPr>
          <w:b w:val="1"/>
          <w:bCs w:val="1"/>
        </w:rPr>
        <w:t xml:space="preserve">Kristýna Špačková, koordinátorka participativního rozpočtu, MOb Ostrava-Poruba: </w:t>
      </w:r>
      <w:r>
        <w:rPr>
          <w:i w:val="1"/>
          <w:iCs w:val="1"/>
        </w:rPr>
        <w:t xml:space="preserve">,,Hlasování bude už vlastně letos potřetí přes aplikaci MUNIPOLIS. Je to nejen mobilní aplikace, ale je tam také webové rozhraní. Každý z hlasujících má jeden hlas skladný pro návrh, který se mu líbí a zároveň může využít jeden hlas záporný pro návrh, který se mu nelíbí nebo si jej nepřeje realizovat. </w:t>
      </w:r>
      <w:r>
        <w:rPr>
          <w:i w:val="1"/>
          <w:iCs w:val="1"/>
        </w:rPr>
        <w:t xml:space="preserve">Pro ten vítězný návrh je vyčleněno 5 milionů korun a měl by se začít realizovat na jaře příštího roku.</w:t>
      </w:r>
      <w:r>
        <w:rPr>
          <w:i w:val="1"/>
          <w:iCs w:val="1"/>
        </w:rPr>
        <w:t xml:space="preserve">”</w:t>
      </w:r>
    </w:p>
    <w:p>
      <w:pPr/>
      <w:r>
        <w:rPr/>
        <w:t xml:space="preserve">Hlasovat můžete pro jeden z projektů participativního rozpočtu Naše Poruba do 14. listopadu v aplikaci MUNIPOLIS.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1162/ostravaporuba-hleda-viteze-participativniho-rozpoctu-na-realizaci-projektu-ziska-5-mil-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2026-05-16T02:19:06+02:00</dcterms:created>
  <dcterms:modified xsi:type="dcterms:W3CDTF">2026-05-16T02:19:06+02:00</dcterms:modified>
</cp:coreProperties>
</file>

<file path=docProps/custom.xml><?xml version="1.0" encoding="utf-8"?>
<Properties xmlns="http://schemas.openxmlformats.org/officeDocument/2006/custom-properties" xmlns:vt="http://schemas.openxmlformats.org/officeDocument/2006/docPropsVTypes"/>
</file>