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Říjen je měsícem dárců krve. Mnozí z nich byli oceněni, krev darovali i zaměstnanci věznice</w:t>
      </w:r>
    </w:p>
    <w:p>
      <w:pPr/>
      <w:r>
        <w:rPr/>
        <w:t xml:space="preserve">V rámci celosvětové kampaně je právě měsíc říjen měsícem darování krve, což má motivovat potenciální nové dárce, kteří mohou někomu darováním krve zachránit život. Každý podzim se na Hematologicko-transfuzním oddělení Nemocnice Karviná-Ráj scházejí zaměstnanci karvinské věznice, aby tuto myšlenku podpořili a hromadně také pomohli.</w:t>
      </w:r>
    </w:p>
    <w:p>
      <w:pPr/>
      <w:r>
        <w:rPr>
          <w:b w:val="1"/>
          <w:bCs w:val="1"/>
        </w:rPr>
        <w:t xml:space="preserve">Petr Pitvor, ředitel Věznice Karviná: </w:t>
      </w:r>
      <w:r>
        <w:rPr/>
        <w:t xml:space="preserve">“Vězeňská služba, potažmo Věznice Karviná, úzce spolupracuje s Transfuzní stanicí asi šestým rokem. Z řad příslušníků a občanských zaměstnanců. Do tady té akce se připojuje každým rokem asi kolem cca 10 až 12 lidí a máme tu i nové prvodárce. Naším cílem je vlastně, že vězeňská služba pouze neprovádí ochranu společnosti, ale snaží se i pomoct darováním krve a tím záchranou života.”</w:t>
      </w:r>
    </w:p>
    <w:p>
      <w:pPr/>
      <w:r>
        <w:rPr/>
        <w:t xml:space="preserve">Někteří zaměstnanci věznice šli na odběry poprvé a s obavami, někteří ještě stále poněkud nejistě, a někteří už jako ostřílení dárci krve.</w:t>
      </w:r>
    </w:p>
    <w:p>
      <w:pPr/>
      <w:r>
        <w:rPr>
          <w:b w:val="1"/>
          <w:bCs w:val="1"/>
        </w:rPr>
        <w:t xml:space="preserve">Simona Szczotková, personalistka, Věznice Karviná: </w:t>
      </w:r>
      <w:r>
        <w:rPr/>
        <w:t xml:space="preserve">“Takže na odběru krve jsem potřetí, celkem i v pozdním věku, protože při odběru krve omdlívám, mám trochu obavy ze zdravotnického zařízení. A co mi k tomu dopomohlo v tom pozdějším věku, že jsem šla v rámci takové té, toho vybuzení kolegů z práce, že jsme šli společně darovat krev, tak to mi pomohlo, a myslím si, že ani není obávat se čeho, že na těch odběrech krve jsou sestřičky, že to umí, neomdlela jsem, nebolí to, je to fajn. A ještě člověk i sám, když nechodí na prohlídky k lékaři, tak se dozví vlastně, jak na tom sám je, jestli je zdravý nebo není.”</w:t>
      </w:r>
    </w:p>
    <w:p>
      <w:pPr/>
      <w:r>
        <w:rPr>
          <w:b w:val="1"/>
          <w:bCs w:val="1"/>
        </w:rPr>
        <w:t xml:space="preserve">Martin Bis, zástupce vedoucího výkonu trestu, Věznice Karviná: </w:t>
      </w:r>
      <w:r>
        <w:rPr/>
        <w:t xml:space="preserve">"Už daruji krev poměrně dlouho, tak v hlavě plus minus přes dvacet let, jednou jsem se s kamarádem rozhodl, že to zkusíme. Začali jsme a od té doby chodím pravidelně. Tuším, že to je třetí nebo čtvrté v rámci práce, takže chodíme jednou ročně, vždycky na podzim tu akci provadíme a je to takové, neříkám, že to je lepší nebo horší, ale prostě v rámci toho pracovního kolektivu je to takové srdečnější možná trošku.”</w:t>
      </w:r>
    </w:p>
    <w:p>
      <w:pPr/>
      <w:r>
        <w:rPr/>
        <w:t xml:space="preserve">Ve stejný den odpoledne byli zároveň v Městském domě kultury oceněni pravidelní bezpříspěvkoví dárci krve z Karviné. Celkem bylo oceněno 84 dárců krve, kteří během tří posledních let dosáhli významných milníků a získali ocenění od Zlatého kříže III. třídy až po nejvyšší uznání v oblasti dárcovství – plaketu Českého červeného kříže „Dar krve – dar života“.</w:t>
      </w:r>
    </w:p>
    <w:p>
      <w:pPr/>
      <w:r>
        <w:rPr>
          <w:b w:val="1"/>
          <w:bCs w:val="1"/>
        </w:rPr>
        <w:t xml:space="preserve">Radim Slíva (nestr. za SOCDEM), náměstek primátora: </w:t>
      </w:r>
      <w:r>
        <w:rPr/>
        <w:t xml:space="preserve">“My si dárců velice ceníme. Ceníme si hlavně odvahy, pomoci a vlastně, že pomáhají. Pomáhají a to je pro nás důležité. A snažíme se je oceňovat.”</w:t>
      </w:r>
    </w:p>
    <w:p>
      <w:pPr/>
      <w:r>
        <w:rPr/>
        <w:t xml:space="preserve">Mezi oceněnými dárci byl i pan Petr Vašek, který má za sebou úctyhodných 270 odběrů. Motivací byla pro něj v mládí především pomoc vlastní rodině.</w:t>
      </w:r>
    </w:p>
    <w:p>
      <w:pPr/>
      <w:r>
        <w:rPr>
          <w:b w:val="1"/>
          <w:bCs w:val="1"/>
        </w:rPr>
        <w:t xml:space="preserve">Petr Vašek, oceněný dárce krve: </w:t>
      </w:r>
      <w:r>
        <w:rPr/>
        <w:t xml:space="preserve">“Prvně jsem se byl zeptat v bývalém bydlišti ve Frýdku-Místku v 17 letech, protože mám nemocnou, vážně nemocnou sestru, která potřebovala od 10 let krev. Tam mi sdělili, že můžu darovat od 18 let. Takže to byla první motivace. Byl jsem rád, že to tehdy chodilo ještě hodně lidí a nicméně s podobným účelem, aby pomohli druhým. Já jsem měl hlavně cítění k vlastně sestře, k o deset let mladší sestříčce, tak jsem si jí snažil pomoct. Mám teď 270 odběrů.”</w:t>
      </w:r>
    </w:p>
    <w:p>
      <w:pPr/>
      <w:r>
        <w:rPr/>
        <w:t xml:space="preserve">Krev je nejvzácnější tekutinou, kvůli jejímuž nedostatku se někdy hraje o minuty při záchraně lidského života. Nemocnice pravidelně poptávají krev při nedostatku zásob, a to nejen v letních měsících, kdy se zdravotnická zařízení potýkají s největším přívalem úrazů a nehod. Dárců krve si proto velice váží a oceňují nejen ty, kteří darují krev i po letech, ale i ty, kteří se tak rozhodnou například i přes vlastní strach nebo fobie. Jedním z nich můžete možná být i 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190/rijen-je-mesicem-darcu-krve-mnozi-z-nich-byli-oceneni-krev-darovali-i-zamestnanci-v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2026-06-24T02:04:12+02:00</dcterms:created>
  <dcterms:modified xsi:type="dcterms:W3CDTF">2026-06-24T02:04:12+02:00</dcterms:modified>
</cp:coreProperties>
</file>

<file path=docProps/custom.xml><?xml version="1.0" encoding="utf-8"?>
<Properties xmlns="http://schemas.openxmlformats.org/officeDocument/2006/custom-properties" xmlns:vt="http://schemas.openxmlformats.org/officeDocument/2006/docPropsVTypes"/>
</file>