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Havířovská desítka slavil jubileum i rekordní účast</w:t>
      </w:r>
    </w:p>
    <w:p>
      <w:pPr/>
      <w:r>
        <w:rPr/>
        <w:t xml:space="preserve">„Rozběháme Havířov“ – to je hlavní motto oblíbené podzimní akce Havířovská desítka. Jejím kouzlem je, že na start se mohou postavit všichni. Od těch nejmenších dětí přes dospělé až po seniory.</w:t>
      </w:r>
    </w:p>
    <w:p>
      <w:pPr/>
      <w:r>
        <w:rPr>
          <w:b w:val="1"/>
          <w:bCs w:val="1"/>
        </w:rPr>
        <w:t xml:space="preserve">Zoe, vítězka dětské kategorie: </w:t>
      </w:r>
      <w:r>
        <w:rPr/>
        <w:t xml:space="preserve">“Ze začátku jsem byla jako docela vzadu, ale potom, jak jsme byli jako docela v té zatáčce na konci, tak jsem je všechny předběhla.”</w:t>
      </w:r>
    </w:p>
    <w:p>
      <w:pPr/>
      <w:r>
        <w:rPr/>
        <w:t xml:space="preserve">V hlavním závodě na deset kilometrů jako první doběhl do cíle 33letý běžec z Keni.</w:t>
      </w:r>
    </w:p>
    <w:p>
      <w:pPr/>
      <w:r>
        <w:rPr>
          <w:b w:val="1"/>
          <w:bCs w:val="1"/>
        </w:rPr>
        <w:t xml:space="preserve">Lobom Cheriuyot, vítěz Havířovské desítky: </w:t>
      </w:r>
      <w:r>
        <w:rPr/>
        <w:t xml:space="preserve">“Trať byla fajn, vedla po rovině. Česko je pěkné místo, proto jsem se přihlásil na Havířovskou desítku.”</w:t>
      </w:r>
    </w:p>
    <w:p>
      <w:pPr/>
      <w:r>
        <w:rPr/>
        <w:t xml:space="preserve">Havířovskou desítku dlouhodobě podporuje také radnice.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“Desátý ročník, sedmdesát let Havířova, rekordní účast. Přesně tak jsme věřili, že to bude i s podporou města, kdy jsme navýšili dotaci organizátorům, aby mohli poskytnout slevu místním běžcům.”</w:t>
      </w:r>
    </w:p>
    <w:p>
      <w:pPr/>
      <w:r>
        <w:rPr/>
        <w:t xml:space="preserve">Od samého začátku má závod i charitativní rozměr. Během uplynulých let se pro Handicap sport club podařilo vybrat už tři čtvrtě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201/zavod-havirovska-desitka-slavil-jubileum-i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2026-04-29T22:41:15+02:00</dcterms:created>
  <dcterms:modified xsi:type="dcterms:W3CDTF">2026-04-29T22:41:15+02:00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