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Sedmiletý akordeonový virtuos z Karviné Ladislav Lipowski strčí do kapsy i ostřílené muzikanty</w:t>
      </w:r>
    </w:p>
    <w:p>
      <w:pPr/>
      <w:r>
        <w:rPr/>
        <w:t xml:space="preserve">Akordeon si ve svých pěti letech vybral i kvůli mamince, která na něj také hraje. Nikdo ale nečekal, že se jeho hraní vyvine takovým směrem. Sedmiletý Ladislav Lipowski je kombinací talentu, houževnatosti a píle, což je předpokladem pro rozvoj výjimečné hudební kariéry.  </w:t>
      </w:r>
    </w:p>
    <w:p>
      <w:pPr/>
      <w:r>
        <w:rPr>
          <w:b w:val="1"/>
          <w:bCs w:val="1"/>
        </w:rPr>
        <w:t xml:space="preserve">Nikola a Marek Lipowští, rodiče:</w:t>
      </w:r>
      <w:r>
        <w:rPr/>
        <w:t xml:space="preserve"> “Ono to vzniklo tak trošku spontánně. Já jsem vlastně absolventem Základní umělecké školy Bedřicha Smetany v Karviné ve hře na akordeon a Ládík se tak nějak vydal svévolně v mých šlépějích.” “Rozlišili jste už v raném věku tento velký potenciál a talent?” “Ano, vlastně začli jsme hrát v pěti letech na akordeon a Ládík se začal opravdu posouvat v té hře mílovými kroky.” </w:t>
      </w:r>
    </w:p>
    <w:p>
      <w:pPr/>
      <w:r>
        <w:rPr/>
        <w:t xml:space="preserve">Nedávno se sedmiletý hráč účastnil online verze soutěže, kde získal druhou cenu, čímž si vybojoval postup do její offline verze. Finále se na konci listopadu uskuteční ve francouzském Montargisu.  </w:t>
      </w:r>
    </w:p>
    <w:p>
      <w:pPr/>
      <w:r>
        <w:rPr>
          <w:b w:val="1"/>
          <w:bCs w:val="1"/>
        </w:rPr>
        <w:t xml:space="preserve">Ladislav Lipowski, akordeonista:</w:t>
      </w:r>
      <w:r>
        <w:rPr/>
        <w:t xml:space="preserve"> “Dopadlo to dobře, protože jsem postoupil na online soutěž. Chtěl bych, jak budu větší, na konzervatoř.” </w:t>
      </w:r>
    </w:p>
    <w:p>
      <w:pPr/>
      <w:r>
        <w:rPr>
          <w:b w:val="1"/>
          <w:bCs w:val="1"/>
        </w:rPr>
        <w:t xml:space="preserve">Barbora Klihová, učitelka akordeonu ZUŠ Bedřicha Smetany:</w:t>
      </w:r>
      <w:r>
        <w:rPr/>
        <w:t xml:space="preserve"> “Člověk okamžitě vidí reakci na to, co mu vštěpuje, takže v tom je to velice radostné.”</w:t>
      </w:r>
    </w:p>
    <w:p>
      <w:pPr/>
      <w:r>
        <w:rPr>
          <w:b w:val="1"/>
          <w:bCs w:val="1"/>
        </w:rPr>
        <w:t xml:space="preserve">Marcela Kysová Halmová, akordeonistka a lektorka, Konzervatoř Ostrava:</w:t>
      </w:r>
      <w:r>
        <w:rPr/>
        <w:t xml:space="preserve"> “Ládík má velký potenciál a už teď hraje jako absolvent Základní umělecké školy.”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255/sedmilety-akordeonovy-virtuos-z-karvine-ladislav-lipowski-strci-do-kapsy-i-ostrilene-muzik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2026-05-03T01:33:03+02:00</dcterms:created>
  <dcterms:modified xsi:type="dcterms:W3CDTF">2026-05-03T01:33:03+02:00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